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F7BB0A" w14:textId="6E41B3D6" w:rsidR="007270EF" w:rsidRPr="007270EF" w:rsidRDefault="007270EF" w:rsidP="00421899">
      <w:pPr>
        <w:tabs>
          <w:tab w:val="left" w:pos="5683"/>
        </w:tabs>
        <w:spacing w:after="0" w:line="240" w:lineRule="auto"/>
        <w:rPr>
          <w:rFonts w:ascii="Lato" w:hAnsi="Lato"/>
        </w:rPr>
      </w:pPr>
      <w:r>
        <w:rPr>
          <w:rFonts w:ascii="Lato" w:hAnsi="Lato"/>
        </w:rPr>
        <w:t>[</w:t>
      </w:r>
      <w:r w:rsidRPr="007270EF">
        <w:rPr>
          <w:rFonts w:ascii="Lato" w:hAnsi="Lato"/>
        </w:rPr>
        <w:t>MP Name</w:t>
      </w:r>
      <w:r>
        <w:rPr>
          <w:rFonts w:ascii="Lato" w:hAnsi="Lato"/>
        </w:rPr>
        <w:t>]</w:t>
      </w:r>
    </w:p>
    <w:p w14:paraId="29CD4EF8" w14:textId="639F7618" w:rsidR="007270EF" w:rsidRPr="007270EF" w:rsidRDefault="007270EF" w:rsidP="00421899">
      <w:pPr>
        <w:tabs>
          <w:tab w:val="left" w:pos="5683"/>
        </w:tabs>
        <w:spacing w:after="0" w:line="240" w:lineRule="auto"/>
        <w:rPr>
          <w:rFonts w:ascii="Lato" w:hAnsi="Lato"/>
        </w:rPr>
      </w:pPr>
      <w:r w:rsidRPr="007270EF">
        <w:rPr>
          <w:rFonts w:ascii="Lato" w:hAnsi="Lato"/>
        </w:rPr>
        <w:t>House of Commons</w:t>
      </w:r>
      <w:r w:rsidRPr="007270EF">
        <w:rPr>
          <w:rFonts w:ascii="Lato" w:hAnsi="Lato"/>
        </w:rPr>
        <w:br/>
        <w:t>London</w:t>
      </w:r>
      <w:r w:rsidRPr="007270EF">
        <w:rPr>
          <w:rFonts w:ascii="Lato" w:hAnsi="Lato"/>
        </w:rPr>
        <w:br/>
        <w:t>SW1A 0AA</w:t>
      </w:r>
    </w:p>
    <w:p w14:paraId="3492DA74" w14:textId="77777777" w:rsidR="007270EF" w:rsidRDefault="007270EF" w:rsidP="00421899">
      <w:pPr>
        <w:tabs>
          <w:tab w:val="left" w:pos="5683"/>
        </w:tabs>
        <w:spacing w:after="0" w:line="240" w:lineRule="auto"/>
        <w:rPr>
          <w:rFonts w:ascii="Lato" w:hAnsi="Lato"/>
          <w:b/>
          <w:bCs/>
        </w:rPr>
      </w:pPr>
    </w:p>
    <w:p w14:paraId="531077CA" w14:textId="77777777" w:rsidR="007270EF" w:rsidRPr="005071C5" w:rsidRDefault="007270EF" w:rsidP="007270EF">
      <w:pPr>
        <w:tabs>
          <w:tab w:val="left" w:pos="5683"/>
        </w:tabs>
        <w:spacing w:after="0" w:line="240" w:lineRule="auto"/>
        <w:jc w:val="right"/>
        <w:rPr>
          <w:rFonts w:ascii="Lato" w:hAnsi="Lato"/>
        </w:rPr>
      </w:pPr>
      <w:r w:rsidRPr="005071C5">
        <w:rPr>
          <w:rFonts w:ascii="Lato" w:hAnsi="Lato"/>
        </w:rPr>
        <w:t xml:space="preserve">Insert Date </w:t>
      </w:r>
    </w:p>
    <w:p w14:paraId="3D3D5DD3" w14:textId="77777777" w:rsidR="007270EF" w:rsidRPr="005071C5" w:rsidRDefault="007270EF" w:rsidP="00421899">
      <w:pPr>
        <w:tabs>
          <w:tab w:val="left" w:pos="5683"/>
        </w:tabs>
        <w:spacing w:after="0" w:line="240" w:lineRule="auto"/>
        <w:rPr>
          <w:rFonts w:ascii="Lato" w:hAnsi="Lato"/>
        </w:rPr>
      </w:pPr>
    </w:p>
    <w:p w14:paraId="6D90F4CD" w14:textId="7D0B8013" w:rsidR="00912BC2" w:rsidRPr="005071C5" w:rsidRDefault="00912BC2" w:rsidP="00421899">
      <w:pPr>
        <w:tabs>
          <w:tab w:val="left" w:pos="5683"/>
        </w:tabs>
        <w:spacing w:after="0" w:line="240" w:lineRule="auto"/>
        <w:rPr>
          <w:rFonts w:ascii="Lato" w:hAnsi="Lato"/>
        </w:rPr>
      </w:pPr>
      <w:r w:rsidRPr="005071C5">
        <w:rPr>
          <w:rFonts w:ascii="Lato" w:hAnsi="Lato"/>
        </w:rPr>
        <w:t>Dear [MP Name],</w:t>
      </w:r>
    </w:p>
    <w:p w14:paraId="4FCE1C61" w14:textId="77777777" w:rsidR="00912BC2" w:rsidRPr="00421899" w:rsidRDefault="00912BC2" w:rsidP="00421899">
      <w:pPr>
        <w:tabs>
          <w:tab w:val="left" w:pos="5683"/>
        </w:tabs>
        <w:spacing w:after="0" w:line="240" w:lineRule="auto"/>
        <w:rPr>
          <w:rFonts w:ascii="Lato" w:hAnsi="Lato"/>
        </w:rPr>
      </w:pPr>
    </w:p>
    <w:p w14:paraId="6D0C47B1" w14:textId="0B69AEAF" w:rsidR="00912BC2" w:rsidRPr="00421899" w:rsidRDefault="00912BC2" w:rsidP="00421899">
      <w:pPr>
        <w:tabs>
          <w:tab w:val="left" w:pos="5683"/>
        </w:tabs>
        <w:spacing w:after="0" w:line="240" w:lineRule="auto"/>
        <w:rPr>
          <w:rFonts w:ascii="Lato" w:hAnsi="Lato"/>
        </w:rPr>
      </w:pPr>
      <w:r w:rsidRPr="00421899">
        <w:rPr>
          <w:rFonts w:ascii="Lato" w:hAnsi="Lato"/>
        </w:rPr>
        <w:t xml:space="preserve">I am writing as a constituent and as the owner of </w:t>
      </w:r>
      <w:r w:rsidRPr="00421899">
        <w:rPr>
          <w:rFonts w:ascii="Lato" w:hAnsi="Lato"/>
          <w:b/>
          <w:bCs/>
        </w:rPr>
        <w:t>[Recruitment Business]</w:t>
      </w:r>
      <w:r w:rsidRPr="00421899">
        <w:rPr>
          <w:rFonts w:ascii="Lato" w:hAnsi="Lato"/>
        </w:rPr>
        <w:t xml:space="preserve">, a company which </w:t>
      </w:r>
      <w:r w:rsidR="00FC1632" w:rsidRPr="007270EF">
        <w:rPr>
          <w:rFonts w:ascii="Lato" w:hAnsi="Lato"/>
          <w:b/>
          <w:bCs/>
        </w:rPr>
        <w:t>facilitates the employment of XXXX (add a rounded figure that applies)</w:t>
      </w:r>
      <w:r w:rsidR="00FC1632">
        <w:rPr>
          <w:rFonts w:ascii="Lato" w:hAnsi="Lato"/>
        </w:rPr>
        <w:t xml:space="preserve"> </w:t>
      </w:r>
      <w:r w:rsidRPr="00421899">
        <w:rPr>
          <w:rFonts w:ascii="Lato" w:hAnsi="Lato"/>
        </w:rPr>
        <w:t>in your constituency and</w:t>
      </w:r>
      <w:r w:rsidR="006158E1">
        <w:rPr>
          <w:rFonts w:ascii="Lato" w:hAnsi="Lato"/>
        </w:rPr>
        <w:t xml:space="preserve"> beyond. We</w:t>
      </w:r>
      <w:r w:rsidRPr="00421899">
        <w:rPr>
          <w:rFonts w:ascii="Lato" w:hAnsi="Lato"/>
        </w:rPr>
        <w:t xml:space="preserve"> </w:t>
      </w:r>
      <w:r w:rsidR="006158E1">
        <w:rPr>
          <w:rFonts w:ascii="Lato" w:hAnsi="Lato"/>
        </w:rPr>
        <w:t>are</w:t>
      </w:r>
      <w:r w:rsidRPr="00421899">
        <w:rPr>
          <w:rFonts w:ascii="Lato" w:hAnsi="Lato"/>
        </w:rPr>
        <w:t xml:space="preserve"> a member of the </w:t>
      </w:r>
      <w:hyperlink r:id="rId12" w:history="1">
        <w:r w:rsidRPr="005071C5">
          <w:rPr>
            <w:rStyle w:val="Hyperlink"/>
            <w:rFonts w:ascii="Lato" w:hAnsi="Lato"/>
          </w:rPr>
          <w:t>Recruitment &amp; Employment Confederation (REC)</w:t>
        </w:r>
      </w:hyperlink>
      <w:r w:rsidR="006158E1">
        <w:rPr>
          <w:rFonts w:ascii="Lato" w:hAnsi="Lato"/>
        </w:rPr>
        <w:t xml:space="preserve"> who uphold their members to high professional standards</w:t>
      </w:r>
      <w:r w:rsidR="00FC1632">
        <w:rPr>
          <w:rFonts w:ascii="Lato" w:hAnsi="Lato"/>
        </w:rPr>
        <w:t xml:space="preserve">. We </w:t>
      </w:r>
      <w:r w:rsidR="00FC1632" w:rsidRPr="007270EF">
        <w:rPr>
          <w:rFonts w:ascii="Lato" w:hAnsi="Lato"/>
          <w:b/>
          <w:bCs/>
        </w:rPr>
        <w:t xml:space="preserve">supply </w:t>
      </w:r>
      <w:r w:rsidR="006158E1" w:rsidRPr="007270EF">
        <w:rPr>
          <w:rFonts w:ascii="Lato" w:hAnsi="Lato"/>
          <w:b/>
          <w:bCs/>
        </w:rPr>
        <w:t>candidates/workers</w:t>
      </w:r>
      <w:r w:rsidR="00FC1632" w:rsidRPr="007270EF">
        <w:rPr>
          <w:rFonts w:ascii="Lato" w:hAnsi="Lato"/>
          <w:b/>
          <w:bCs/>
        </w:rPr>
        <w:t xml:space="preserve"> in XXXX (insert relevant sectors and or clients</w:t>
      </w:r>
      <w:r w:rsidR="007270EF" w:rsidRPr="007270EF">
        <w:rPr>
          <w:rFonts w:ascii="Lato" w:hAnsi="Lato"/>
          <w:b/>
          <w:bCs/>
        </w:rPr>
        <w:t xml:space="preserve">) </w:t>
      </w:r>
      <w:r w:rsidR="007270EF" w:rsidRPr="007270EF">
        <w:rPr>
          <w:rFonts w:ascii="Lato" w:hAnsi="Lato"/>
        </w:rPr>
        <w:t>and</w:t>
      </w:r>
      <w:r w:rsidR="006158E1">
        <w:rPr>
          <w:rFonts w:ascii="Lato" w:hAnsi="Lato"/>
        </w:rPr>
        <w:t xml:space="preserve"> have </w:t>
      </w:r>
      <w:r w:rsidR="007270EF">
        <w:rPr>
          <w:rFonts w:ascii="Lato" w:hAnsi="Lato"/>
        </w:rPr>
        <w:t xml:space="preserve">serious </w:t>
      </w:r>
      <w:r w:rsidR="007270EF" w:rsidRPr="00421899">
        <w:rPr>
          <w:rFonts w:ascii="Lato" w:hAnsi="Lato"/>
        </w:rPr>
        <w:t>concerns</w:t>
      </w:r>
      <w:r w:rsidRPr="00421899">
        <w:rPr>
          <w:rFonts w:ascii="Lato" w:hAnsi="Lato"/>
        </w:rPr>
        <w:t xml:space="preserve"> about the Government's proposals on guaranteed hours</w:t>
      </w:r>
      <w:r w:rsidR="006158E1">
        <w:rPr>
          <w:rFonts w:ascii="Lato" w:hAnsi="Lato"/>
        </w:rPr>
        <w:t>.</w:t>
      </w:r>
    </w:p>
    <w:p w14:paraId="3B8E0B70" w14:textId="77777777" w:rsidR="00912BC2" w:rsidRPr="00421899" w:rsidRDefault="00912BC2" w:rsidP="00421899">
      <w:pPr>
        <w:tabs>
          <w:tab w:val="left" w:pos="5683"/>
        </w:tabs>
        <w:spacing w:after="0" w:line="240" w:lineRule="auto"/>
        <w:rPr>
          <w:rFonts w:ascii="Lato" w:hAnsi="Lato"/>
        </w:rPr>
      </w:pPr>
    </w:p>
    <w:p w14:paraId="0B274ECF" w14:textId="77777777" w:rsidR="00912BC2" w:rsidRPr="00421899" w:rsidRDefault="00912BC2" w:rsidP="00421899">
      <w:pPr>
        <w:tabs>
          <w:tab w:val="left" w:pos="5683"/>
        </w:tabs>
        <w:spacing w:after="0" w:line="240" w:lineRule="auto"/>
        <w:rPr>
          <w:rFonts w:ascii="Lato" w:hAnsi="Lato"/>
        </w:rPr>
      </w:pPr>
      <w:r w:rsidRPr="00421899">
        <w:rPr>
          <w:rFonts w:ascii="Lato" w:hAnsi="Lato"/>
        </w:rPr>
        <w:t>As you will be aware, the Government is currently considering its next steps and developing the secondary legislation that will underpin these reforms. Given the significance of these decisions for employers, workers and the wider economy, I believe it is important that the views of recruitment businesses are fully understood.</w:t>
      </w:r>
    </w:p>
    <w:p w14:paraId="31D87B3B" w14:textId="77777777" w:rsidR="00912BC2" w:rsidRPr="00421899" w:rsidRDefault="00912BC2" w:rsidP="00421899">
      <w:pPr>
        <w:tabs>
          <w:tab w:val="left" w:pos="5683"/>
        </w:tabs>
        <w:spacing w:after="0" w:line="240" w:lineRule="auto"/>
        <w:rPr>
          <w:rFonts w:ascii="Lato" w:hAnsi="Lato"/>
        </w:rPr>
      </w:pPr>
    </w:p>
    <w:p w14:paraId="7E071843" w14:textId="77777777" w:rsidR="00912BC2" w:rsidRPr="00421899" w:rsidRDefault="00912BC2" w:rsidP="00421899">
      <w:pPr>
        <w:tabs>
          <w:tab w:val="left" w:pos="5683"/>
        </w:tabs>
        <w:spacing w:after="0" w:line="240" w:lineRule="auto"/>
        <w:rPr>
          <w:rFonts w:ascii="Lato" w:hAnsi="Lato"/>
          <w:b/>
          <w:bCs/>
        </w:rPr>
      </w:pPr>
      <w:r w:rsidRPr="00421899">
        <w:rPr>
          <w:rFonts w:ascii="Lato" w:hAnsi="Lato"/>
          <w:b/>
          <w:bCs/>
        </w:rPr>
        <w:t>Concerns about the Guaranteed Hours Proposals</w:t>
      </w:r>
    </w:p>
    <w:p w14:paraId="64C6F1F2" w14:textId="77777777" w:rsidR="00912BC2" w:rsidRPr="00421899" w:rsidRDefault="00912BC2" w:rsidP="00421899">
      <w:pPr>
        <w:tabs>
          <w:tab w:val="left" w:pos="5683"/>
        </w:tabs>
        <w:spacing w:after="0" w:line="240" w:lineRule="auto"/>
        <w:rPr>
          <w:rFonts w:ascii="Lato" w:hAnsi="Lato"/>
          <w:b/>
          <w:bCs/>
        </w:rPr>
      </w:pPr>
    </w:p>
    <w:p w14:paraId="713AC3F7" w14:textId="0C686476" w:rsidR="00912BC2" w:rsidRPr="00421899" w:rsidRDefault="00912BC2" w:rsidP="00421899">
      <w:pPr>
        <w:tabs>
          <w:tab w:val="left" w:pos="5683"/>
        </w:tabs>
        <w:spacing w:after="0" w:line="240" w:lineRule="auto"/>
        <w:rPr>
          <w:rFonts w:ascii="Lato" w:hAnsi="Lato"/>
        </w:rPr>
      </w:pPr>
      <w:r w:rsidRPr="00421899">
        <w:rPr>
          <w:rFonts w:ascii="Lato" w:hAnsi="Lato"/>
        </w:rPr>
        <w:t>While we support the Government's aim of ensuring workers have appropriate certainty and security in their employment arrangements, the proposals currently under consideration risk creating significant unintended consequences</w:t>
      </w:r>
      <w:r w:rsidR="00FC1632">
        <w:rPr>
          <w:rFonts w:ascii="Lato" w:hAnsi="Lato"/>
        </w:rPr>
        <w:t>, especially for those seeking flexible work</w:t>
      </w:r>
      <w:r w:rsidRPr="00421899">
        <w:rPr>
          <w:rFonts w:ascii="Lato" w:hAnsi="Lato"/>
        </w:rPr>
        <w:t>.</w:t>
      </w:r>
    </w:p>
    <w:p w14:paraId="1774E882" w14:textId="77777777" w:rsidR="00912BC2" w:rsidRPr="00421899" w:rsidRDefault="00912BC2" w:rsidP="00421899">
      <w:pPr>
        <w:tabs>
          <w:tab w:val="left" w:pos="5683"/>
        </w:tabs>
        <w:spacing w:after="0" w:line="240" w:lineRule="auto"/>
        <w:rPr>
          <w:rFonts w:ascii="Lato" w:hAnsi="Lato"/>
        </w:rPr>
      </w:pPr>
    </w:p>
    <w:p w14:paraId="767CBDDC" w14:textId="77777777" w:rsidR="00912BC2" w:rsidRPr="00421899" w:rsidRDefault="00912BC2" w:rsidP="00421899">
      <w:pPr>
        <w:tabs>
          <w:tab w:val="left" w:pos="5683"/>
        </w:tabs>
        <w:spacing w:after="0" w:line="240" w:lineRule="auto"/>
        <w:rPr>
          <w:rFonts w:ascii="Lato" w:hAnsi="Lato"/>
        </w:rPr>
      </w:pPr>
      <w:r w:rsidRPr="00421899">
        <w:rPr>
          <w:rFonts w:ascii="Lato" w:hAnsi="Lato"/>
        </w:rPr>
        <w:t xml:space="preserve">For recruitment businesses and the </w:t>
      </w:r>
      <w:proofErr w:type="gramStart"/>
      <w:r w:rsidRPr="00421899">
        <w:rPr>
          <w:rFonts w:ascii="Lato" w:hAnsi="Lato"/>
        </w:rPr>
        <w:t>employers</w:t>
      </w:r>
      <w:proofErr w:type="gramEnd"/>
      <w:r w:rsidRPr="00421899">
        <w:rPr>
          <w:rFonts w:ascii="Lato" w:hAnsi="Lato"/>
        </w:rPr>
        <w:t xml:space="preserve"> we support, these measures represent yet another regulatory burden at a time when businesses are already facing rising employment costs, increased taxation and considerable economic uncertainty. The proposals would introduce substantial new administrative requirements, increase compliance costs and create additional complexity for businesses seeking to recruit and retain staff.</w:t>
      </w:r>
    </w:p>
    <w:p w14:paraId="127EBDDF" w14:textId="77777777" w:rsidR="00912BC2" w:rsidRPr="00421899" w:rsidRDefault="00912BC2" w:rsidP="00421899">
      <w:pPr>
        <w:tabs>
          <w:tab w:val="left" w:pos="5683"/>
        </w:tabs>
        <w:spacing w:after="0" w:line="240" w:lineRule="auto"/>
        <w:rPr>
          <w:rFonts w:ascii="Lato" w:hAnsi="Lato"/>
        </w:rPr>
      </w:pPr>
    </w:p>
    <w:p w14:paraId="2A8C86C0" w14:textId="1969A384" w:rsidR="00912BC2" w:rsidRPr="00421899" w:rsidRDefault="00912BC2" w:rsidP="00421899">
      <w:pPr>
        <w:tabs>
          <w:tab w:val="left" w:pos="5683"/>
        </w:tabs>
        <w:spacing w:after="0" w:line="240" w:lineRule="auto"/>
        <w:rPr>
          <w:rFonts w:ascii="Lato" w:hAnsi="Lato"/>
        </w:rPr>
      </w:pPr>
      <w:r w:rsidRPr="00421899">
        <w:rPr>
          <w:rFonts w:ascii="Lato" w:hAnsi="Lato"/>
        </w:rPr>
        <w:t>The Government's own impact assessment suggests the reforms could impose significant costs on employers. However, many businesses are equally concerned about the wider impact on labour market flexibility, hiring decisions and job creation</w:t>
      </w:r>
    </w:p>
    <w:p w14:paraId="6E00D0D6" w14:textId="77777777" w:rsidR="00912BC2" w:rsidRPr="00421899" w:rsidRDefault="00912BC2" w:rsidP="00421899">
      <w:pPr>
        <w:tabs>
          <w:tab w:val="left" w:pos="5683"/>
        </w:tabs>
        <w:spacing w:after="0" w:line="240" w:lineRule="auto"/>
        <w:rPr>
          <w:rFonts w:ascii="Lato" w:hAnsi="Lato"/>
        </w:rPr>
      </w:pPr>
    </w:p>
    <w:p w14:paraId="53215478" w14:textId="4AB26308" w:rsidR="00912BC2" w:rsidRPr="00421899" w:rsidRDefault="006158E1" w:rsidP="00421899">
      <w:pPr>
        <w:tabs>
          <w:tab w:val="left" w:pos="5683"/>
        </w:tabs>
        <w:spacing w:after="0" w:line="240" w:lineRule="auto"/>
        <w:rPr>
          <w:rFonts w:ascii="Lato" w:hAnsi="Lato"/>
          <w:b/>
          <w:bCs/>
        </w:rPr>
      </w:pPr>
      <w:r>
        <w:rPr>
          <w:rFonts w:ascii="Lato" w:hAnsi="Lato"/>
          <w:b/>
          <w:bCs/>
        </w:rPr>
        <w:t>The importance of protecting agency work</w:t>
      </w:r>
    </w:p>
    <w:p w14:paraId="4744F55B" w14:textId="77777777" w:rsidR="00912BC2" w:rsidRPr="00421899" w:rsidRDefault="00912BC2" w:rsidP="00421899">
      <w:pPr>
        <w:tabs>
          <w:tab w:val="left" w:pos="5683"/>
        </w:tabs>
        <w:spacing w:after="0" w:line="240" w:lineRule="auto"/>
        <w:rPr>
          <w:rFonts w:ascii="Lato" w:hAnsi="Lato"/>
        </w:rPr>
      </w:pPr>
      <w:r w:rsidRPr="00421899">
        <w:rPr>
          <w:rFonts w:ascii="Lato" w:hAnsi="Lato"/>
        </w:rPr>
        <w:t>The REC's response makes clear that agency workers should be exempt from guaranteed hours provisions.</w:t>
      </w:r>
    </w:p>
    <w:p w14:paraId="18FD7C62" w14:textId="77777777" w:rsidR="00912BC2" w:rsidRPr="00421899" w:rsidRDefault="00912BC2" w:rsidP="00421899">
      <w:pPr>
        <w:tabs>
          <w:tab w:val="left" w:pos="5683"/>
        </w:tabs>
        <w:spacing w:after="0" w:line="240" w:lineRule="auto"/>
        <w:rPr>
          <w:rFonts w:ascii="Lato" w:hAnsi="Lato"/>
        </w:rPr>
      </w:pPr>
    </w:p>
    <w:p w14:paraId="3B8583E4" w14:textId="4F2E295C" w:rsidR="00912BC2" w:rsidRPr="00421899" w:rsidRDefault="00912BC2" w:rsidP="00421899">
      <w:pPr>
        <w:tabs>
          <w:tab w:val="left" w:pos="5683"/>
        </w:tabs>
        <w:spacing w:after="0" w:line="240" w:lineRule="auto"/>
        <w:rPr>
          <w:rFonts w:ascii="Lato" w:hAnsi="Lato"/>
        </w:rPr>
      </w:pPr>
      <w:r w:rsidRPr="00421899">
        <w:rPr>
          <w:rFonts w:ascii="Lato" w:hAnsi="Lato"/>
        </w:rPr>
        <w:t xml:space="preserve">Agency work operates very differently from the direct employment models these reforms were designed to address. </w:t>
      </w:r>
      <w:r w:rsidR="00FC1632">
        <w:rPr>
          <w:rFonts w:ascii="Lato" w:hAnsi="Lato"/>
        </w:rPr>
        <w:t xml:space="preserve">Employment businesses </w:t>
      </w:r>
      <w:r w:rsidRPr="00421899">
        <w:rPr>
          <w:rFonts w:ascii="Lato" w:hAnsi="Lato"/>
        </w:rPr>
        <w:t>provide workers to employers on a temporary basis to meet fluctuating demand, cover absences, deliver projects and support essential public services. The sector relies upon flexibility for both employers and workers.</w:t>
      </w:r>
    </w:p>
    <w:p w14:paraId="4BDCC8B9" w14:textId="77777777" w:rsidR="00912BC2" w:rsidRPr="00421899" w:rsidRDefault="00912BC2" w:rsidP="00421899">
      <w:pPr>
        <w:tabs>
          <w:tab w:val="left" w:pos="5683"/>
        </w:tabs>
        <w:spacing w:after="0" w:line="240" w:lineRule="auto"/>
        <w:rPr>
          <w:rFonts w:ascii="Lato" w:hAnsi="Lato"/>
        </w:rPr>
      </w:pPr>
    </w:p>
    <w:p w14:paraId="0C21A7E2" w14:textId="01423E80" w:rsidR="00912BC2" w:rsidRPr="00421899" w:rsidRDefault="00912BC2" w:rsidP="00421899">
      <w:pPr>
        <w:tabs>
          <w:tab w:val="left" w:pos="5683"/>
        </w:tabs>
        <w:spacing w:after="0" w:line="240" w:lineRule="auto"/>
        <w:rPr>
          <w:rFonts w:ascii="Lato" w:hAnsi="Lato"/>
        </w:rPr>
      </w:pPr>
      <w:r w:rsidRPr="00421899">
        <w:rPr>
          <w:rFonts w:ascii="Lato" w:hAnsi="Lato"/>
        </w:rPr>
        <w:t xml:space="preserve">Many agency workers actively choose this type of work because it allows them to balance employment with study, caring responsibilities, health conditions or other commitments. For many individuals, agency work also provides an important route into employment and helps them build </w:t>
      </w:r>
      <w:r w:rsidRPr="00421899">
        <w:rPr>
          <w:rFonts w:ascii="Lato" w:hAnsi="Lato"/>
        </w:rPr>
        <w:lastRenderedPageBreak/>
        <w:t>skills and experience before moving into permanent roles.</w:t>
      </w:r>
      <w:r w:rsidR="00FC1632">
        <w:rPr>
          <w:rFonts w:ascii="Lato" w:hAnsi="Lato"/>
        </w:rPr>
        <w:t xml:space="preserve"> Agency work is a critical part of the solution to the NEETS crisis.</w:t>
      </w:r>
    </w:p>
    <w:p w14:paraId="10570539" w14:textId="77777777" w:rsidR="00912BC2" w:rsidRPr="00421899" w:rsidRDefault="00912BC2" w:rsidP="00421899">
      <w:pPr>
        <w:tabs>
          <w:tab w:val="left" w:pos="5683"/>
        </w:tabs>
        <w:spacing w:after="0" w:line="240" w:lineRule="auto"/>
        <w:rPr>
          <w:rFonts w:ascii="Lato" w:hAnsi="Lato"/>
        </w:rPr>
      </w:pPr>
    </w:p>
    <w:p w14:paraId="2C375BA9" w14:textId="705F2273" w:rsidR="00912BC2" w:rsidRPr="00421899" w:rsidRDefault="00912BC2" w:rsidP="00421899">
      <w:pPr>
        <w:tabs>
          <w:tab w:val="left" w:pos="5683"/>
        </w:tabs>
        <w:spacing w:after="0" w:line="240" w:lineRule="auto"/>
        <w:rPr>
          <w:rFonts w:ascii="Lato" w:hAnsi="Lato"/>
          <w:b/>
          <w:bCs/>
        </w:rPr>
      </w:pPr>
      <w:r w:rsidRPr="00421899">
        <w:rPr>
          <w:rFonts w:ascii="Lato" w:hAnsi="Lato"/>
          <w:b/>
          <w:bCs/>
        </w:rPr>
        <w:t>The impact on young people and local employment</w:t>
      </w:r>
    </w:p>
    <w:p w14:paraId="186AF378" w14:textId="77777777" w:rsidR="00912BC2" w:rsidRPr="00421899" w:rsidRDefault="00912BC2" w:rsidP="00421899">
      <w:pPr>
        <w:tabs>
          <w:tab w:val="left" w:pos="5683"/>
        </w:tabs>
        <w:spacing w:after="0" w:line="240" w:lineRule="auto"/>
        <w:rPr>
          <w:rFonts w:ascii="Lato" w:hAnsi="Lato"/>
        </w:rPr>
      </w:pPr>
    </w:p>
    <w:p w14:paraId="18AF6A75" w14:textId="77777777" w:rsidR="00912BC2" w:rsidRPr="00421899" w:rsidRDefault="00912BC2" w:rsidP="00421899">
      <w:pPr>
        <w:tabs>
          <w:tab w:val="left" w:pos="5683"/>
        </w:tabs>
        <w:spacing w:after="0" w:line="240" w:lineRule="auto"/>
        <w:rPr>
          <w:rFonts w:ascii="Lato" w:hAnsi="Lato"/>
        </w:rPr>
      </w:pPr>
      <w:r w:rsidRPr="00421899">
        <w:rPr>
          <w:rFonts w:ascii="Lato" w:hAnsi="Lato"/>
        </w:rPr>
        <w:t>Recruiters play a vital role in supporting young people into work, particularly those with limited experience or who face barriers to employment. Temporary and agency assignments often provide a first opportunity to gain workplace experience, develop skills and build confidence.</w:t>
      </w:r>
    </w:p>
    <w:p w14:paraId="7471A0F9" w14:textId="77777777" w:rsidR="00912BC2" w:rsidRPr="00421899" w:rsidRDefault="00912BC2" w:rsidP="00421899">
      <w:pPr>
        <w:tabs>
          <w:tab w:val="left" w:pos="5683"/>
        </w:tabs>
        <w:spacing w:after="0" w:line="240" w:lineRule="auto"/>
        <w:rPr>
          <w:rFonts w:ascii="Lato" w:hAnsi="Lato"/>
        </w:rPr>
      </w:pPr>
    </w:p>
    <w:p w14:paraId="1C93B85D" w14:textId="77777777" w:rsidR="00912BC2" w:rsidRPr="00421899" w:rsidRDefault="00912BC2" w:rsidP="00421899">
      <w:pPr>
        <w:tabs>
          <w:tab w:val="left" w:pos="5683"/>
        </w:tabs>
        <w:spacing w:after="0" w:line="240" w:lineRule="auto"/>
        <w:rPr>
          <w:rFonts w:ascii="Lato" w:hAnsi="Lato"/>
        </w:rPr>
      </w:pPr>
      <w:r w:rsidRPr="00421899">
        <w:rPr>
          <w:rFonts w:ascii="Lato" w:hAnsi="Lato"/>
        </w:rPr>
        <w:t>At a time when youth employment remains a challenge, policymakers should be careful not to introduce measures which inadvertently reduce entry-level opportunities or make employers less willing to take on new workers.</w:t>
      </w:r>
    </w:p>
    <w:p w14:paraId="21149E37" w14:textId="77777777" w:rsidR="00912BC2" w:rsidRPr="00421899" w:rsidRDefault="00912BC2" w:rsidP="00421899">
      <w:pPr>
        <w:tabs>
          <w:tab w:val="left" w:pos="5683"/>
        </w:tabs>
        <w:spacing w:after="0" w:line="240" w:lineRule="auto"/>
        <w:rPr>
          <w:rFonts w:ascii="Lato" w:hAnsi="Lato"/>
        </w:rPr>
      </w:pPr>
    </w:p>
    <w:p w14:paraId="6A14818D" w14:textId="302C1BDE" w:rsidR="00912BC2" w:rsidRPr="00421899" w:rsidRDefault="00912BC2" w:rsidP="00421899">
      <w:pPr>
        <w:tabs>
          <w:tab w:val="left" w:pos="5683"/>
        </w:tabs>
        <w:spacing w:after="0" w:line="240" w:lineRule="auto"/>
        <w:rPr>
          <w:rFonts w:ascii="Lato" w:hAnsi="Lato"/>
          <w:b/>
          <w:bCs/>
        </w:rPr>
      </w:pPr>
      <w:r w:rsidRPr="00421899">
        <w:rPr>
          <w:rFonts w:ascii="Lato" w:hAnsi="Lato"/>
          <w:b/>
          <w:bCs/>
        </w:rPr>
        <w:t>A more workable approach</w:t>
      </w:r>
    </w:p>
    <w:p w14:paraId="5AE785F4" w14:textId="77777777" w:rsidR="00912BC2" w:rsidRPr="00421899" w:rsidRDefault="00912BC2" w:rsidP="00421899">
      <w:pPr>
        <w:tabs>
          <w:tab w:val="left" w:pos="5683"/>
        </w:tabs>
        <w:spacing w:after="0" w:line="240" w:lineRule="auto"/>
        <w:rPr>
          <w:rFonts w:ascii="Lato" w:hAnsi="Lato"/>
          <w:b/>
          <w:bCs/>
        </w:rPr>
      </w:pPr>
    </w:p>
    <w:p w14:paraId="2FBB0026" w14:textId="77777777" w:rsidR="00912BC2" w:rsidRDefault="00912BC2" w:rsidP="00421899">
      <w:pPr>
        <w:tabs>
          <w:tab w:val="left" w:pos="5683"/>
        </w:tabs>
        <w:spacing w:after="0" w:line="240" w:lineRule="auto"/>
        <w:rPr>
          <w:rFonts w:ascii="Lato" w:hAnsi="Lato"/>
        </w:rPr>
      </w:pPr>
      <w:r w:rsidRPr="00421899">
        <w:rPr>
          <w:rFonts w:ascii="Lato" w:hAnsi="Lato"/>
        </w:rPr>
        <w:t xml:space="preserve">Should the Government decide to proceed with including agency workers within the scope of the legislation, the REC has proposed </w:t>
      </w:r>
      <w:proofErr w:type="gramStart"/>
      <w:r w:rsidRPr="00421899">
        <w:rPr>
          <w:rFonts w:ascii="Lato" w:hAnsi="Lato"/>
        </w:rPr>
        <w:t>a number of</w:t>
      </w:r>
      <w:proofErr w:type="gramEnd"/>
      <w:r w:rsidRPr="00421899">
        <w:rPr>
          <w:rFonts w:ascii="Lato" w:hAnsi="Lato"/>
        </w:rPr>
        <w:t xml:space="preserve"> practical changes to make the reforms more workable, including:</w:t>
      </w:r>
    </w:p>
    <w:p w14:paraId="6CC04023" w14:textId="77777777" w:rsidR="005071C5" w:rsidRPr="00421899" w:rsidRDefault="005071C5" w:rsidP="00421899">
      <w:pPr>
        <w:tabs>
          <w:tab w:val="left" w:pos="5683"/>
        </w:tabs>
        <w:spacing w:after="0" w:line="240" w:lineRule="auto"/>
        <w:rPr>
          <w:rFonts w:ascii="Lato" w:hAnsi="Lato"/>
        </w:rPr>
      </w:pPr>
    </w:p>
    <w:p w14:paraId="34018A4C" w14:textId="77777777" w:rsidR="00912BC2" w:rsidRPr="00421899" w:rsidRDefault="00912BC2" w:rsidP="00421899">
      <w:pPr>
        <w:numPr>
          <w:ilvl w:val="0"/>
          <w:numId w:val="2"/>
        </w:numPr>
        <w:tabs>
          <w:tab w:val="left" w:pos="5683"/>
        </w:tabs>
        <w:spacing w:after="0" w:line="240" w:lineRule="auto"/>
        <w:rPr>
          <w:rFonts w:ascii="Lato" w:hAnsi="Lato"/>
        </w:rPr>
      </w:pPr>
      <w:r w:rsidRPr="00421899">
        <w:rPr>
          <w:rFonts w:ascii="Lato" w:hAnsi="Lato"/>
        </w:rPr>
        <w:t>A 52-week reference period to reflect seasonal patterns of agency work.</w:t>
      </w:r>
    </w:p>
    <w:p w14:paraId="3A234CF1" w14:textId="77777777" w:rsidR="00912BC2" w:rsidRPr="00421899" w:rsidRDefault="00912BC2" w:rsidP="00421899">
      <w:pPr>
        <w:numPr>
          <w:ilvl w:val="0"/>
          <w:numId w:val="2"/>
        </w:numPr>
        <w:tabs>
          <w:tab w:val="left" w:pos="5683"/>
        </w:tabs>
        <w:spacing w:after="0" w:line="240" w:lineRule="auto"/>
        <w:rPr>
          <w:rFonts w:ascii="Lato" w:hAnsi="Lato"/>
        </w:rPr>
      </w:pPr>
      <w:r w:rsidRPr="00421899">
        <w:rPr>
          <w:rFonts w:ascii="Lato" w:hAnsi="Lato"/>
        </w:rPr>
        <w:t>An eight-hour threshold to prevent very short-term assignments being captured.</w:t>
      </w:r>
    </w:p>
    <w:p w14:paraId="774B9064" w14:textId="77777777" w:rsidR="00912BC2" w:rsidRPr="00421899" w:rsidRDefault="00912BC2" w:rsidP="00421899">
      <w:pPr>
        <w:numPr>
          <w:ilvl w:val="0"/>
          <w:numId w:val="2"/>
        </w:numPr>
        <w:tabs>
          <w:tab w:val="left" w:pos="5683"/>
        </w:tabs>
        <w:spacing w:after="0" w:line="240" w:lineRule="auto"/>
        <w:rPr>
          <w:rFonts w:ascii="Lato" w:hAnsi="Lato"/>
        </w:rPr>
      </w:pPr>
      <w:r w:rsidRPr="00421899">
        <w:rPr>
          <w:rFonts w:ascii="Lato" w:hAnsi="Lato"/>
        </w:rPr>
        <w:t>Proportionate notice and compensation requirements for changes to shifts.</w:t>
      </w:r>
    </w:p>
    <w:p w14:paraId="28EF3A2D" w14:textId="77777777" w:rsidR="00912BC2" w:rsidRPr="00421899" w:rsidRDefault="00912BC2" w:rsidP="00421899">
      <w:pPr>
        <w:numPr>
          <w:ilvl w:val="0"/>
          <w:numId w:val="2"/>
        </w:numPr>
        <w:tabs>
          <w:tab w:val="left" w:pos="5683"/>
        </w:tabs>
        <w:spacing w:after="0" w:line="240" w:lineRule="auto"/>
        <w:rPr>
          <w:rFonts w:ascii="Lato" w:hAnsi="Lato"/>
        </w:rPr>
      </w:pPr>
      <w:r w:rsidRPr="00421899">
        <w:rPr>
          <w:rFonts w:ascii="Lato" w:hAnsi="Lato"/>
        </w:rPr>
        <w:t>Responsibility for guaranteed hours offers resting with employment businesses rather than hirers.</w:t>
      </w:r>
    </w:p>
    <w:p w14:paraId="7C978EE9" w14:textId="77777777" w:rsidR="00912BC2" w:rsidRPr="00421899" w:rsidRDefault="00912BC2" w:rsidP="00421899">
      <w:pPr>
        <w:numPr>
          <w:ilvl w:val="0"/>
          <w:numId w:val="2"/>
        </w:numPr>
        <w:tabs>
          <w:tab w:val="left" w:pos="5683"/>
        </w:tabs>
        <w:spacing w:after="0" w:line="240" w:lineRule="auto"/>
        <w:rPr>
          <w:rFonts w:ascii="Lato" w:hAnsi="Lato"/>
        </w:rPr>
      </w:pPr>
      <w:r w:rsidRPr="00421899">
        <w:rPr>
          <w:rFonts w:ascii="Lato" w:hAnsi="Lato"/>
        </w:rPr>
        <w:t>A longer implementation period, with any agency work provisions not taking effect before 2028.</w:t>
      </w:r>
    </w:p>
    <w:p w14:paraId="5917D73E" w14:textId="77777777" w:rsidR="00912BC2" w:rsidRPr="00421899" w:rsidRDefault="00912BC2" w:rsidP="00421899">
      <w:pPr>
        <w:tabs>
          <w:tab w:val="left" w:pos="5683"/>
        </w:tabs>
        <w:spacing w:after="0" w:line="240" w:lineRule="auto"/>
        <w:rPr>
          <w:rFonts w:ascii="Lato" w:hAnsi="Lato"/>
        </w:rPr>
      </w:pPr>
    </w:p>
    <w:p w14:paraId="5D52742F" w14:textId="7F0AB6E8" w:rsidR="00912BC2" w:rsidRPr="00421899" w:rsidRDefault="00912BC2" w:rsidP="00421899">
      <w:pPr>
        <w:tabs>
          <w:tab w:val="left" w:pos="5683"/>
        </w:tabs>
        <w:spacing w:after="0" w:line="240" w:lineRule="auto"/>
        <w:rPr>
          <w:rFonts w:ascii="Lato" w:hAnsi="Lato"/>
        </w:rPr>
      </w:pPr>
      <w:r w:rsidRPr="00421899">
        <w:rPr>
          <w:rFonts w:ascii="Lato" w:hAnsi="Lato"/>
        </w:rPr>
        <w:t>However, even with these amendments, significant concerns remain about the suitability of applying guaranteed hours provisions to agency work.</w:t>
      </w:r>
    </w:p>
    <w:p w14:paraId="350FC081" w14:textId="77777777" w:rsidR="00912BC2" w:rsidRPr="00421899" w:rsidRDefault="00912BC2" w:rsidP="00421899">
      <w:pPr>
        <w:tabs>
          <w:tab w:val="left" w:pos="5683"/>
        </w:tabs>
        <w:spacing w:after="0" w:line="240" w:lineRule="auto"/>
        <w:rPr>
          <w:rFonts w:ascii="Lato" w:hAnsi="Lato"/>
        </w:rPr>
      </w:pPr>
    </w:p>
    <w:p w14:paraId="3F400C83" w14:textId="47824FCA" w:rsidR="00912BC2" w:rsidRPr="00421899" w:rsidRDefault="00912BC2" w:rsidP="00421899">
      <w:pPr>
        <w:tabs>
          <w:tab w:val="left" w:pos="5683"/>
        </w:tabs>
        <w:spacing w:after="0" w:line="240" w:lineRule="auto"/>
        <w:rPr>
          <w:rFonts w:ascii="Lato" w:hAnsi="Lato"/>
          <w:b/>
          <w:bCs/>
        </w:rPr>
      </w:pPr>
      <w:r w:rsidRPr="00421899">
        <w:rPr>
          <w:rFonts w:ascii="Lato" w:hAnsi="Lato"/>
          <w:b/>
          <w:bCs/>
        </w:rPr>
        <w:t>Request to meet</w:t>
      </w:r>
    </w:p>
    <w:p w14:paraId="2A478E87" w14:textId="77777777" w:rsidR="00912BC2" w:rsidRPr="00421899" w:rsidRDefault="00912BC2" w:rsidP="00421899">
      <w:pPr>
        <w:tabs>
          <w:tab w:val="left" w:pos="5683"/>
        </w:tabs>
        <w:spacing w:after="0" w:line="240" w:lineRule="auto"/>
        <w:rPr>
          <w:rFonts w:ascii="Lato" w:hAnsi="Lato"/>
          <w:b/>
          <w:bCs/>
        </w:rPr>
      </w:pPr>
    </w:p>
    <w:p w14:paraId="172CC47A" w14:textId="5D15B507" w:rsidR="00912BC2" w:rsidRPr="00421899" w:rsidRDefault="00912BC2" w:rsidP="00421899">
      <w:pPr>
        <w:tabs>
          <w:tab w:val="left" w:pos="5683"/>
        </w:tabs>
        <w:spacing w:after="0" w:line="240" w:lineRule="auto"/>
        <w:rPr>
          <w:rFonts w:ascii="Lato" w:hAnsi="Lato"/>
        </w:rPr>
      </w:pPr>
      <w:r w:rsidRPr="00421899">
        <w:rPr>
          <w:rFonts w:ascii="Lato" w:hAnsi="Lato"/>
        </w:rPr>
        <w:t>As</w:t>
      </w:r>
      <w:r w:rsidR="00FC1632">
        <w:rPr>
          <w:rFonts w:ascii="Lato" w:hAnsi="Lato"/>
        </w:rPr>
        <w:t xml:space="preserve"> a business</w:t>
      </w:r>
      <w:r w:rsidR="006158E1">
        <w:rPr>
          <w:rFonts w:ascii="Lato" w:hAnsi="Lato"/>
        </w:rPr>
        <w:t xml:space="preserve"> operating</w:t>
      </w:r>
      <w:r w:rsidR="00FC1632">
        <w:rPr>
          <w:rFonts w:ascii="Lato" w:hAnsi="Lato"/>
        </w:rPr>
        <w:t xml:space="preserve"> in your constituency</w:t>
      </w:r>
      <w:r w:rsidRPr="00421899">
        <w:rPr>
          <w:rFonts w:ascii="Lato" w:hAnsi="Lato"/>
        </w:rPr>
        <w:t>, I would be very keen to meet with you to discuss</w:t>
      </w:r>
      <w:r w:rsidR="00FC1632">
        <w:rPr>
          <w:rFonts w:ascii="Lato" w:hAnsi="Lato"/>
        </w:rPr>
        <w:t xml:space="preserve"> the contribution we make to the local economy and for your constituents seeking work.</w:t>
      </w:r>
      <w:r w:rsidRPr="00421899">
        <w:rPr>
          <w:rFonts w:ascii="Lato" w:hAnsi="Lato"/>
        </w:rPr>
        <w:t xml:space="preserve"> </w:t>
      </w:r>
    </w:p>
    <w:p w14:paraId="55CB01CF" w14:textId="77777777" w:rsidR="00912BC2" w:rsidRPr="00421899" w:rsidRDefault="00912BC2" w:rsidP="00421899">
      <w:pPr>
        <w:tabs>
          <w:tab w:val="left" w:pos="5683"/>
        </w:tabs>
        <w:spacing w:after="0" w:line="240" w:lineRule="auto"/>
        <w:rPr>
          <w:rFonts w:ascii="Lato" w:hAnsi="Lato"/>
        </w:rPr>
      </w:pPr>
    </w:p>
    <w:p w14:paraId="2B7A295B" w14:textId="2098B999" w:rsidR="00912BC2" w:rsidRPr="00421899" w:rsidRDefault="00912BC2" w:rsidP="00421899">
      <w:pPr>
        <w:tabs>
          <w:tab w:val="left" w:pos="5683"/>
        </w:tabs>
        <w:spacing w:after="0" w:line="240" w:lineRule="auto"/>
        <w:rPr>
          <w:rFonts w:ascii="Lato" w:hAnsi="Lato"/>
        </w:rPr>
      </w:pPr>
      <w:r w:rsidRPr="00421899">
        <w:rPr>
          <w:rFonts w:ascii="Lato" w:hAnsi="Lato"/>
        </w:rPr>
        <w:t>I would welcome the opportunity to explain</w:t>
      </w:r>
      <w:r w:rsidR="00FC1632">
        <w:rPr>
          <w:rFonts w:ascii="Lato" w:hAnsi="Lato"/>
        </w:rPr>
        <w:t xml:space="preserve"> more about our business and</w:t>
      </w:r>
      <w:r w:rsidRPr="00421899">
        <w:rPr>
          <w:rFonts w:ascii="Lato" w:hAnsi="Lato"/>
        </w:rPr>
        <w:t xml:space="preserve"> the concerns</w:t>
      </w:r>
      <w:r w:rsidR="007270EF">
        <w:rPr>
          <w:rFonts w:ascii="Lato" w:hAnsi="Lato"/>
        </w:rPr>
        <w:t xml:space="preserve"> </w:t>
      </w:r>
      <w:r w:rsidR="006158E1">
        <w:rPr>
          <w:rFonts w:ascii="Lato" w:hAnsi="Lato"/>
        </w:rPr>
        <w:t>we</w:t>
      </w:r>
      <w:r w:rsidRPr="00421899">
        <w:rPr>
          <w:rFonts w:ascii="Lato" w:hAnsi="Lato"/>
        </w:rPr>
        <w:t xml:space="preserve"> have regarding the guaranteed hours proposals</w:t>
      </w:r>
      <w:r w:rsidR="006158E1">
        <w:rPr>
          <w:rFonts w:ascii="Lato" w:hAnsi="Lato"/>
        </w:rPr>
        <w:t xml:space="preserve">.  I would also love to tell you more about the work we do to support people into work. </w:t>
      </w:r>
    </w:p>
    <w:p w14:paraId="6F94EA91" w14:textId="77777777" w:rsidR="00912BC2" w:rsidRPr="00421899" w:rsidRDefault="00912BC2" w:rsidP="00421899">
      <w:pPr>
        <w:tabs>
          <w:tab w:val="left" w:pos="5683"/>
        </w:tabs>
        <w:spacing w:after="0" w:line="240" w:lineRule="auto"/>
        <w:rPr>
          <w:rFonts w:ascii="Lato" w:hAnsi="Lato"/>
        </w:rPr>
      </w:pPr>
    </w:p>
    <w:p w14:paraId="089141E8" w14:textId="77777777" w:rsidR="00912BC2" w:rsidRPr="00421899" w:rsidRDefault="00912BC2" w:rsidP="00421899">
      <w:pPr>
        <w:tabs>
          <w:tab w:val="left" w:pos="5683"/>
        </w:tabs>
        <w:spacing w:after="0" w:line="240" w:lineRule="auto"/>
        <w:rPr>
          <w:rFonts w:ascii="Lato" w:hAnsi="Lato"/>
        </w:rPr>
      </w:pPr>
      <w:r w:rsidRPr="00421899">
        <w:rPr>
          <w:rFonts w:ascii="Lato" w:hAnsi="Lato"/>
        </w:rPr>
        <w:t>I hope you would be willing to meet with me and would be grateful if your office could suggest a suitable time.</w:t>
      </w:r>
    </w:p>
    <w:p w14:paraId="3DD9FABB" w14:textId="77777777" w:rsidR="00912BC2" w:rsidRPr="00421899" w:rsidRDefault="00912BC2" w:rsidP="00421899">
      <w:pPr>
        <w:tabs>
          <w:tab w:val="left" w:pos="5683"/>
        </w:tabs>
        <w:spacing w:after="0" w:line="240" w:lineRule="auto"/>
        <w:rPr>
          <w:rFonts w:ascii="Lato" w:hAnsi="Lato"/>
        </w:rPr>
      </w:pPr>
    </w:p>
    <w:p w14:paraId="479A1D73" w14:textId="77777777" w:rsidR="00912BC2" w:rsidRDefault="00912BC2" w:rsidP="00421899">
      <w:pPr>
        <w:tabs>
          <w:tab w:val="left" w:pos="5683"/>
        </w:tabs>
        <w:spacing w:after="0" w:line="240" w:lineRule="auto"/>
        <w:rPr>
          <w:rFonts w:ascii="Lato" w:hAnsi="Lato"/>
        </w:rPr>
      </w:pPr>
      <w:r w:rsidRPr="00421899">
        <w:rPr>
          <w:rFonts w:ascii="Lato" w:hAnsi="Lato"/>
        </w:rPr>
        <w:t>Yours sincerely,</w:t>
      </w:r>
    </w:p>
    <w:p w14:paraId="42E75C1B" w14:textId="77777777" w:rsidR="005071C5" w:rsidRPr="00421899" w:rsidRDefault="005071C5" w:rsidP="00421899">
      <w:pPr>
        <w:tabs>
          <w:tab w:val="left" w:pos="5683"/>
        </w:tabs>
        <w:spacing w:after="0" w:line="240" w:lineRule="auto"/>
        <w:rPr>
          <w:rFonts w:ascii="Lato" w:hAnsi="Lato"/>
        </w:rPr>
      </w:pPr>
    </w:p>
    <w:p w14:paraId="7E689925" w14:textId="77777777" w:rsidR="00912BC2" w:rsidRPr="00421899" w:rsidRDefault="00912BC2" w:rsidP="00421899">
      <w:pPr>
        <w:tabs>
          <w:tab w:val="left" w:pos="5683"/>
        </w:tabs>
        <w:spacing w:after="0" w:line="240" w:lineRule="auto"/>
        <w:rPr>
          <w:rFonts w:ascii="Lato" w:hAnsi="Lato"/>
        </w:rPr>
      </w:pPr>
      <w:r w:rsidRPr="00421899">
        <w:rPr>
          <w:rFonts w:ascii="Lato" w:hAnsi="Lato"/>
          <w:b/>
          <w:bCs/>
        </w:rPr>
        <w:t>[Name]</w:t>
      </w:r>
      <w:r w:rsidRPr="00421899">
        <w:rPr>
          <w:rFonts w:ascii="Lato" w:hAnsi="Lato"/>
        </w:rPr>
        <w:br/>
      </w:r>
      <w:r w:rsidRPr="00421899">
        <w:rPr>
          <w:rFonts w:ascii="Lato" w:hAnsi="Lato"/>
          <w:b/>
          <w:bCs/>
        </w:rPr>
        <w:t>[Job Title]</w:t>
      </w:r>
      <w:r w:rsidRPr="00421899">
        <w:rPr>
          <w:rFonts w:ascii="Lato" w:hAnsi="Lato"/>
        </w:rPr>
        <w:br/>
      </w:r>
      <w:r w:rsidRPr="00421899">
        <w:rPr>
          <w:rFonts w:ascii="Lato" w:hAnsi="Lato"/>
          <w:b/>
          <w:bCs/>
        </w:rPr>
        <w:t>[Recruitment Business]</w:t>
      </w:r>
      <w:r w:rsidRPr="00421899">
        <w:rPr>
          <w:rFonts w:ascii="Lato" w:hAnsi="Lato"/>
        </w:rPr>
        <w:br/>
      </w:r>
      <w:r w:rsidRPr="007270EF">
        <w:rPr>
          <w:rFonts w:ascii="Lato" w:hAnsi="Lato"/>
          <w:b/>
          <w:bCs/>
        </w:rPr>
        <w:t>Member of the Recruitment &amp; Employment Confederation (REC)</w:t>
      </w:r>
    </w:p>
    <w:p w14:paraId="4BAEF55C" w14:textId="77777777" w:rsidR="00037087" w:rsidRPr="00421899" w:rsidRDefault="007703BB" w:rsidP="00421899">
      <w:pPr>
        <w:tabs>
          <w:tab w:val="left" w:pos="5683"/>
        </w:tabs>
        <w:spacing w:after="0" w:line="240" w:lineRule="auto"/>
        <w:rPr>
          <w:rFonts w:ascii="Lato" w:hAnsi="Lato"/>
        </w:rPr>
      </w:pPr>
      <w:r w:rsidRPr="00421899">
        <w:rPr>
          <w:rFonts w:ascii="Lato" w:hAnsi="Lato"/>
        </w:rPr>
        <w:tab/>
      </w:r>
    </w:p>
    <w:p w14:paraId="4CD331E1" w14:textId="77777777" w:rsidR="00A42B25" w:rsidRPr="00A42B25" w:rsidRDefault="00A42B25" w:rsidP="00037087">
      <w:pPr>
        <w:spacing w:after="0"/>
        <w:rPr>
          <w:b/>
          <w:bCs/>
        </w:rPr>
      </w:pPr>
    </w:p>
    <w:sectPr w:rsidR="00A42B25" w:rsidRPr="00A42B25">
      <w:headerReference w:type="default" r:id="rId13"/>
      <w:footerReference w:type="default" r:id="rId14"/>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358BA3" w14:textId="77777777" w:rsidR="00E02C3C" w:rsidRDefault="00E02C3C" w:rsidP="00B04EE6">
      <w:pPr>
        <w:spacing w:after="0" w:line="240" w:lineRule="auto"/>
      </w:pPr>
      <w:r>
        <w:separator/>
      </w:r>
    </w:p>
  </w:endnote>
  <w:endnote w:type="continuationSeparator" w:id="0">
    <w:p w14:paraId="2353F2AE" w14:textId="77777777" w:rsidR="00E02C3C" w:rsidRDefault="00E02C3C" w:rsidP="00B04EE6">
      <w:pPr>
        <w:spacing w:after="0" w:line="240" w:lineRule="auto"/>
      </w:pPr>
      <w:r>
        <w:continuationSeparator/>
      </w:r>
    </w:p>
  </w:endnote>
  <w:endnote w:type="continuationNotice" w:id="1">
    <w:p w14:paraId="039AC368" w14:textId="77777777" w:rsidR="00E02C3C" w:rsidRDefault="00E02C3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ato">
    <w:panose1 w:val="020F0502020204030203"/>
    <w:charset w:val="4D"/>
    <w:family w:val="swiss"/>
    <w:pitch w:val="variable"/>
    <w:sig w:usb0="E10002FF" w:usb1="5000ECF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6E4E86" w14:textId="77777777" w:rsidR="005671AC" w:rsidRPr="00590EC3" w:rsidRDefault="00245254" w:rsidP="00590EC3">
    <w:pPr>
      <w:pStyle w:val="NoSpacing"/>
    </w:pPr>
    <w:r w:rsidRPr="00590EC3">
      <w:rPr>
        <w:noProof/>
      </w:rPr>
      <mc:AlternateContent>
        <mc:Choice Requires="wps">
          <w:drawing>
            <wp:anchor distT="45720" distB="45720" distL="114300" distR="114300" simplePos="0" relativeHeight="251660290" behindDoc="1" locked="0" layoutInCell="1" allowOverlap="1" wp14:anchorId="21491478" wp14:editId="67479A8C">
              <wp:simplePos x="0" y="0"/>
              <wp:positionH relativeFrom="column">
                <wp:posOffset>-212725</wp:posOffset>
              </wp:positionH>
              <wp:positionV relativeFrom="paragraph">
                <wp:posOffset>-223520</wp:posOffset>
              </wp:positionV>
              <wp:extent cx="6664960" cy="700405"/>
              <wp:effectExtent l="0" t="0" r="0" b="444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4960" cy="700405"/>
                      </a:xfrm>
                      <a:prstGeom prst="rect">
                        <a:avLst/>
                      </a:prstGeom>
                      <a:noFill/>
                      <a:ln w="9525">
                        <a:noFill/>
                        <a:miter lim="800000"/>
                        <a:headEnd/>
                        <a:tailEnd/>
                      </a:ln>
                    </wps:spPr>
                    <wps:txbx>
                      <w:txbxContent>
                        <w:p w14:paraId="43C6650D" w14:textId="77777777" w:rsidR="00590EC3" w:rsidRPr="00590EC3" w:rsidRDefault="00824D85" w:rsidP="00590EC3">
                          <w:pPr>
                            <w:spacing w:line="240" w:lineRule="auto"/>
                            <w:rPr>
                              <w:rFonts w:ascii="Lato" w:hAnsi="Lato"/>
                              <w:sz w:val="14"/>
                              <w:szCs w:val="14"/>
                            </w:rPr>
                          </w:pPr>
                          <w:r w:rsidRPr="00590EC3">
                            <w:rPr>
                              <w:rFonts w:ascii="Lato" w:hAnsi="Lato"/>
                              <w:sz w:val="14"/>
                              <w:szCs w:val="14"/>
                            </w:rPr>
                            <w:t>The Recruitment &amp; Employment Confederation</w:t>
                          </w:r>
                          <w:r w:rsidR="00590EC3" w:rsidRPr="00590EC3">
                            <w:rPr>
                              <w:rFonts w:ascii="Lato" w:hAnsi="Lato"/>
                              <w:sz w:val="14"/>
                              <w:szCs w:val="14"/>
                            </w:rPr>
                            <w:tab/>
                          </w:r>
                          <w:r w:rsidR="00590EC3" w:rsidRPr="00590EC3">
                            <w:rPr>
                              <w:rFonts w:ascii="Lato" w:hAnsi="Lato"/>
                              <w:sz w:val="14"/>
                              <w:szCs w:val="14"/>
                            </w:rPr>
                            <w:tab/>
                          </w:r>
                          <w:r w:rsidR="00DE7522">
                            <w:rPr>
                              <w:rFonts w:ascii="Lato" w:hAnsi="Lato"/>
                              <w:sz w:val="14"/>
                              <w:szCs w:val="14"/>
                            </w:rPr>
                            <w:tab/>
                          </w:r>
                          <w:r w:rsidR="00590EC3" w:rsidRPr="00590EC3">
                            <w:rPr>
                              <w:rFonts w:ascii="Lato" w:hAnsi="Lato"/>
                              <w:sz w:val="14"/>
                              <w:szCs w:val="14"/>
                            </w:rPr>
                            <w:t>call</w:t>
                          </w:r>
                          <w:r w:rsidR="00590EC3">
                            <w:rPr>
                              <w:rFonts w:ascii="Lato" w:hAnsi="Lato"/>
                              <w:sz w:val="14"/>
                              <w:szCs w:val="14"/>
                            </w:rPr>
                            <w:t>:</w:t>
                          </w:r>
                          <w:r w:rsidR="00590EC3" w:rsidRPr="00590EC3">
                            <w:rPr>
                              <w:rFonts w:ascii="Lato" w:hAnsi="Lato"/>
                              <w:sz w:val="14"/>
                              <w:szCs w:val="14"/>
                            </w:rPr>
                            <w:t xml:space="preserve">  02070092100</w:t>
                          </w:r>
                          <w:r w:rsidR="00245254">
                            <w:rPr>
                              <w:rFonts w:ascii="Lato" w:hAnsi="Lato"/>
                              <w:sz w:val="14"/>
                              <w:szCs w:val="14"/>
                            </w:rPr>
                            <w:tab/>
                          </w:r>
                          <w:r w:rsidR="00245254">
                            <w:rPr>
                              <w:rFonts w:ascii="Lato" w:hAnsi="Lato"/>
                              <w:sz w:val="14"/>
                              <w:szCs w:val="14"/>
                            </w:rPr>
                            <w:tab/>
                          </w:r>
                          <w:r w:rsidR="00245254">
                            <w:rPr>
                              <w:rFonts w:ascii="Lato" w:hAnsi="Lato"/>
                              <w:sz w:val="14"/>
                              <w:szCs w:val="14"/>
                            </w:rPr>
                            <w:tab/>
                          </w:r>
                          <w:r w:rsidR="00245254">
                            <w:rPr>
                              <w:rFonts w:ascii="Lato" w:hAnsi="Lato"/>
                              <w:sz w:val="14"/>
                              <w:szCs w:val="14"/>
                            </w:rPr>
                            <w:tab/>
                          </w:r>
                          <w:r w:rsidR="00590EC3" w:rsidRPr="00590EC3">
                            <w:rPr>
                              <w:rFonts w:ascii="Lato" w:hAnsi="Lato"/>
                              <w:sz w:val="14"/>
                              <w:szCs w:val="14"/>
                            </w:rPr>
                            <w:t>Members of</w:t>
                          </w:r>
                        </w:p>
                        <w:p w14:paraId="2D1F7B9D" w14:textId="77777777" w:rsidR="00590EC3" w:rsidRPr="00590EC3" w:rsidRDefault="00590EC3" w:rsidP="00590EC3">
                          <w:pPr>
                            <w:spacing w:line="240" w:lineRule="auto"/>
                            <w:rPr>
                              <w:rFonts w:ascii="Lato" w:hAnsi="Lato"/>
                              <w:sz w:val="14"/>
                              <w:szCs w:val="14"/>
                            </w:rPr>
                          </w:pPr>
                          <w:r w:rsidRPr="00590EC3">
                            <w:rPr>
                              <w:rFonts w:ascii="Lato" w:hAnsi="Lato"/>
                              <w:sz w:val="14"/>
                              <w:szCs w:val="14"/>
                            </w:rPr>
                            <w:t>Fourth Floor, 20 Queen Elizabeth Street, London, SE1 2LS</w:t>
                          </w:r>
                          <w:r w:rsidRPr="00590EC3">
                            <w:rPr>
                              <w:rFonts w:ascii="Lato" w:hAnsi="Lato"/>
                              <w:sz w:val="14"/>
                              <w:szCs w:val="14"/>
                            </w:rPr>
                            <w:tab/>
                          </w:r>
                          <w:r>
                            <w:rPr>
                              <w:rFonts w:ascii="Lato" w:hAnsi="Lato"/>
                              <w:sz w:val="14"/>
                              <w:szCs w:val="14"/>
                            </w:rPr>
                            <w:tab/>
                          </w:r>
                          <w:r w:rsidR="00DE7522">
                            <w:rPr>
                              <w:rFonts w:ascii="Lato" w:hAnsi="Lato"/>
                              <w:sz w:val="14"/>
                              <w:szCs w:val="14"/>
                            </w:rPr>
                            <w:tab/>
                          </w:r>
                          <w:r w:rsidRPr="00590EC3">
                            <w:rPr>
                              <w:rFonts w:ascii="Lato" w:hAnsi="Lato"/>
                              <w:sz w:val="14"/>
                              <w:szCs w:val="14"/>
                            </w:rPr>
                            <w:t>email</w:t>
                          </w:r>
                          <w:r>
                            <w:rPr>
                              <w:rFonts w:ascii="Lato" w:hAnsi="Lato"/>
                              <w:sz w:val="14"/>
                              <w:szCs w:val="14"/>
                            </w:rPr>
                            <w:t>:</w:t>
                          </w:r>
                          <w:r w:rsidRPr="00590EC3">
                            <w:rPr>
                              <w:rFonts w:ascii="Lato" w:hAnsi="Lato"/>
                              <w:sz w:val="14"/>
                              <w:szCs w:val="14"/>
                            </w:rPr>
                            <w:t xml:space="preserve">  info@rec.uk.com</w:t>
                          </w:r>
                        </w:p>
                        <w:p w14:paraId="2BD61259" w14:textId="77777777" w:rsidR="00590EC3" w:rsidRPr="00590EC3" w:rsidRDefault="00590EC3" w:rsidP="00590EC3">
                          <w:pPr>
                            <w:spacing w:line="240" w:lineRule="auto"/>
                            <w:rPr>
                              <w:rFonts w:ascii="Lato" w:hAnsi="Lato"/>
                              <w:sz w:val="14"/>
                              <w:szCs w:val="14"/>
                            </w:rPr>
                          </w:pPr>
                          <w:r w:rsidRPr="00590EC3">
                            <w:rPr>
                              <w:rFonts w:ascii="Lato" w:hAnsi="Lato"/>
                              <w:sz w:val="14"/>
                              <w:szCs w:val="14"/>
                            </w:rPr>
                            <w:t>Company registered in England (registered number 3895053)</w:t>
                          </w:r>
                          <w:r w:rsidRPr="00590EC3">
                            <w:rPr>
                              <w:rFonts w:ascii="Lato" w:hAnsi="Lato"/>
                              <w:sz w:val="14"/>
                              <w:szCs w:val="14"/>
                            </w:rPr>
                            <w:tab/>
                          </w:r>
                          <w:r w:rsidR="00DE7522">
                            <w:rPr>
                              <w:rFonts w:ascii="Lato" w:hAnsi="Lato"/>
                              <w:sz w:val="14"/>
                              <w:szCs w:val="14"/>
                            </w:rPr>
                            <w:tab/>
                          </w:r>
                          <w:r w:rsidRPr="00590EC3">
                            <w:rPr>
                              <w:rFonts w:ascii="Lato" w:hAnsi="Lato"/>
                              <w:sz w:val="14"/>
                              <w:szCs w:val="14"/>
                            </w:rPr>
                            <w:t>visit</w:t>
                          </w:r>
                          <w:r>
                            <w:rPr>
                              <w:rFonts w:ascii="Lato" w:hAnsi="Lato"/>
                              <w:sz w:val="14"/>
                              <w:szCs w:val="14"/>
                            </w:rPr>
                            <w:t>:</w:t>
                          </w:r>
                          <w:r w:rsidRPr="00590EC3">
                            <w:rPr>
                              <w:rFonts w:ascii="Lato" w:hAnsi="Lato"/>
                              <w:sz w:val="14"/>
                              <w:szCs w:val="14"/>
                            </w:rPr>
                            <w:t xml:space="preserve">  www.rec.uk.com</w:t>
                          </w:r>
                        </w:p>
                        <w:p w14:paraId="4E8AB1C7" w14:textId="77777777" w:rsidR="00A17279" w:rsidRPr="00590EC3" w:rsidRDefault="00A17279" w:rsidP="00590EC3">
                          <w:pPr>
                            <w:spacing w:line="240" w:lineRule="auto"/>
                            <w:rPr>
                              <w:rFonts w:ascii="Lato" w:hAnsi="Lato"/>
                              <w:sz w:val="14"/>
                              <w:szCs w:val="1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1491478" id="_x0000_t202" coordsize="21600,21600" o:spt="202" path="m,l,21600r21600,l21600,xe">
              <v:stroke joinstyle="miter"/>
              <v:path gradientshapeok="t" o:connecttype="rect"/>
            </v:shapetype>
            <v:shape id="Text Box 2" o:spid="_x0000_s1026" type="#_x0000_t202" style="position:absolute;margin-left:-16.75pt;margin-top:-17.6pt;width:524.8pt;height:55.15pt;z-index:-25165619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" filled="f" stroked="f">
              <v:textbox>
                <w:txbxContent>
                  <w:p w14:paraId="43C6650D" w14:textId="77777777" w:rsidR="00590EC3" w:rsidRPr="00590EC3" w:rsidRDefault="00824D85" w:rsidP="00590EC3">
                    <w:pPr>
                      <w:spacing w:line="240" w:lineRule="auto"/>
                      <w:rPr>
                        <w:rFonts w:ascii="Lato" w:hAnsi="Lato"/>
                        <w:sz w:val="14"/>
                        <w:szCs w:val="14"/>
                      </w:rPr>
                    </w:pPr>
                    <w:r w:rsidRPr="00590EC3">
                      <w:rPr>
                        <w:rFonts w:ascii="Lato" w:hAnsi="Lato"/>
                        <w:sz w:val="14"/>
                        <w:szCs w:val="14"/>
                      </w:rPr>
                      <w:t>The Recruitment &amp; Employment Confederation</w:t>
                    </w:r>
                    <w:r w:rsidR="00590EC3" w:rsidRPr="00590EC3">
                      <w:rPr>
                        <w:rFonts w:ascii="Lato" w:hAnsi="Lato"/>
                        <w:sz w:val="14"/>
                        <w:szCs w:val="14"/>
                      </w:rPr>
                      <w:tab/>
                    </w:r>
                    <w:r w:rsidR="00590EC3" w:rsidRPr="00590EC3">
                      <w:rPr>
                        <w:rFonts w:ascii="Lato" w:hAnsi="Lato"/>
                        <w:sz w:val="14"/>
                        <w:szCs w:val="14"/>
                      </w:rPr>
                      <w:tab/>
                    </w:r>
                    <w:r w:rsidR="00DE7522">
                      <w:rPr>
                        <w:rFonts w:ascii="Lato" w:hAnsi="Lato"/>
                        <w:sz w:val="14"/>
                        <w:szCs w:val="14"/>
                      </w:rPr>
                      <w:tab/>
                    </w:r>
                    <w:r w:rsidR="00590EC3" w:rsidRPr="00590EC3">
                      <w:rPr>
                        <w:rFonts w:ascii="Lato" w:hAnsi="Lato"/>
                        <w:sz w:val="14"/>
                        <w:szCs w:val="14"/>
                      </w:rPr>
                      <w:t>call</w:t>
                    </w:r>
                    <w:r w:rsidR="00590EC3">
                      <w:rPr>
                        <w:rFonts w:ascii="Lato" w:hAnsi="Lato"/>
                        <w:sz w:val="14"/>
                        <w:szCs w:val="14"/>
                      </w:rPr>
                      <w:t>:</w:t>
                    </w:r>
                    <w:r w:rsidR="00590EC3" w:rsidRPr="00590EC3">
                      <w:rPr>
                        <w:rFonts w:ascii="Lato" w:hAnsi="Lato"/>
                        <w:sz w:val="14"/>
                        <w:szCs w:val="14"/>
                      </w:rPr>
                      <w:t xml:space="preserve">  02070092100</w:t>
                    </w:r>
                    <w:r w:rsidR="00245254">
                      <w:rPr>
                        <w:rFonts w:ascii="Lato" w:hAnsi="Lato"/>
                        <w:sz w:val="14"/>
                        <w:szCs w:val="14"/>
                      </w:rPr>
                      <w:tab/>
                    </w:r>
                    <w:r w:rsidR="00245254">
                      <w:rPr>
                        <w:rFonts w:ascii="Lato" w:hAnsi="Lato"/>
                        <w:sz w:val="14"/>
                        <w:szCs w:val="14"/>
                      </w:rPr>
                      <w:tab/>
                    </w:r>
                    <w:r w:rsidR="00245254">
                      <w:rPr>
                        <w:rFonts w:ascii="Lato" w:hAnsi="Lato"/>
                        <w:sz w:val="14"/>
                        <w:szCs w:val="14"/>
                      </w:rPr>
                      <w:tab/>
                    </w:r>
                    <w:r w:rsidR="00245254">
                      <w:rPr>
                        <w:rFonts w:ascii="Lato" w:hAnsi="Lato"/>
                        <w:sz w:val="14"/>
                        <w:szCs w:val="14"/>
                      </w:rPr>
                      <w:tab/>
                    </w:r>
                    <w:r w:rsidR="00590EC3" w:rsidRPr="00590EC3">
                      <w:rPr>
                        <w:rFonts w:ascii="Lato" w:hAnsi="Lato"/>
                        <w:sz w:val="14"/>
                        <w:szCs w:val="14"/>
                      </w:rPr>
                      <w:t>Members of</w:t>
                    </w:r>
                  </w:p>
                  <w:p w14:paraId="2D1F7B9D" w14:textId="77777777" w:rsidR="00590EC3" w:rsidRPr="00590EC3" w:rsidRDefault="00590EC3" w:rsidP="00590EC3">
                    <w:pPr>
                      <w:spacing w:line="240" w:lineRule="auto"/>
                      <w:rPr>
                        <w:rFonts w:ascii="Lato" w:hAnsi="Lato"/>
                        <w:sz w:val="14"/>
                        <w:szCs w:val="14"/>
                      </w:rPr>
                    </w:pPr>
                    <w:r w:rsidRPr="00590EC3">
                      <w:rPr>
                        <w:rFonts w:ascii="Lato" w:hAnsi="Lato"/>
                        <w:sz w:val="14"/>
                        <w:szCs w:val="14"/>
                      </w:rPr>
                      <w:t>Fourth Floor, 20 Queen Elizabeth Street, London, SE1 2LS</w:t>
                    </w:r>
                    <w:r w:rsidRPr="00590EC3">
                      <w:rPr>
                        <w:rFonts w:ascii="Lato" w:hAnsi="Lato"/>
                        <w:sz w:val="14"/>
                        <w:szCs w:val="14"/>
                      </w:rPr>
                      <w:tab/>
                    </w:r>
                    <w:r>
                      <w:rPr>
                        <w:rFonts w:ascii="Lato" w:hAnsi="Lato"/>
                        <w:sz w:val="14"/>
                        <w:szCs w:val="14"/>
                      </w:rPr>
                      <w:tab/>
                    </w:r>
                    <w:r w:rsidR="00DE7522">
                      <w:rPr>
                        <w:rFonts w:ascii="Lato" w:hAnsi="Lato"/>
                        <w:sz w:val="14"/>
                        <w:szCs w:val="14"/>
                      </w:rPr>
                      <w:tab/>
                    </w:r>
                    <w:r w:rsidRPr="00590EC3">
                      <w:rPr>
                        <w:rFonts w:ascii="Lato" w:hAnsi="Lato"/>
                        <w:sz w:val="14"/>
                        <w:szCs w:val="14"/>
                      </w:rPr>
                      <w:t>email</w:t>
                    </w:r>
                    <w:r>
                      <w:rPr>
                        <w:rFonts w:ascii="Lato" w:hAnsi="Lato"/>
                        <w:sz w:val="14"/>
                        <w:szCs w:val="14"/>
                      </w:rPr>
                      <w:t>:</w:t>
                    </w:r>
                    <w:r w:rsidRPr="00590EC3">
                      <w:rPr>
                        <w:rFonts w:ascii="Lato" w:hAnsi="Lato"/>
                        <w:sz w:val="14"/>
                        <w:szCs w:val="14"/>
                      </w:rPr>
                      <w:t xml:space="preserve">  info@rec.uk.com</w:t>
                    </w:r>
                  </w:p>
                  <w:p w14:paraId="2BD61259" w14:textId="77777777" w:rsidR="00590EC3" w:rsidRPr="00590EC3" w:rsidRDefault="00590EC3" w:rsidP="00590EC3">
                    <w:pPr>
                      <w:spacing w:line="240" w:lineRule="auto"/>
                      <w:rPr>
                        <w:rFonts w:ascii="Lato" w:hAnsi="Lato"/>
                        <w:sz w:val="14"/>
                        <w:szCs w:val="14"/>
                      </w:rPr>
                    </w:pPr>
                    <w:r w:rsidRPr="00590EC3">
                      <w:rPr>
                        <w:rFonts w:ascii="Lato" w:hAnsi="Lato"/>
                        <w:sz w:val="14"/>
                        <w:szCs w:val="14"/>
                      </w:rPr>
                      <w:t>Company registered in England (registered number 3895053)</w:t>
                    </w:r>
                    <w:r w:rsidRPr="00590EC3">
                      <w:rPr>
                        <w:rFonts w:ascii="Lato" w:hAnsi="Lato"/>
                        <w:sz w:val="14"/>
                        <w:szCs w:val="14"/>
                      </w:rPr>
                      <w:tab/>
                    </w:r>
                    <w:r w:rsidR="00DE7522">
                      <w:rPr>
                        <w:rFonts w:ascii="Lato" w:hAnsi="Lato"/>
                        <w:sz w:val="14"/>
                        <w:szCs w:val="14"/>
                      </w:rPr>
                      <w:tab/>
                    </w:r>
                    <w:r w:rsidRPr="00590EC3">
                      <w:rPr>
                        <w:rFonts w:ascii="Lato" w:hAnsi="Lato"/>
                        <w:sz w:val="14"/>
                        <w:szCs w:val="14"/>
                      </w:rPr>
                      <w:t>visit</w:t>
                    </w:r>
                    <w:r>
                      <w:rPr>
                        <w:rFonts w:ascii="Lato" w:hAnsi="Lato"/>
                        <w:sz w:val="14"/>
                        <w:szCs w:val="14"/>
                      </w:rPr>
                      <w:t>:</w:t>
                    </w:r>
                    <w:r w:rsidRPr="00590EC3">
                      <w:rPr>
                        <w:rFonts w:ascii="Lato" w:hAnsi="Lato"/>
                        <w:sz w:val="14"/>
                        <w:szCs w:val="14"/>
                      </w:rPr>
                      <w:t xml:space="preserve">  www.rec.uk.com</w:t>
                    </w:r>
                  </w:p>
                  <w:p w14:paraId="4E8AB1C7" w14:textId="77777777" w:rsidR="00A17279" w:rsidRPr="00590EC3" w:rsidRDefault="00A17279" w:rsidP="00590EC3">
                    <w:pPr>
                      <w:spacing w:line="240" w:lineRule="auto"/>
                      <w:rPr>
                        <w:rFonts w:ascii="Lato" w:hAnsi="Lato"/>
                        <w:sz w:val="14"/>
                        <w:szCs w:val="14"/>
                      </w:rPr>
                    </w:pPr>
                  </w:p>
                </w:txbxContent>
              </v:textbox>
            </v:shape>
          </w:pict>
        </mc:Fallback>
      </mc:AlternateContent>
    </w:r>
    <w:r w:rsidRPr="00590EC3">
      <w:rPr>
        <w:noProof/>
      </w:rPr>
      <w:drawing>
        <wp:anchor distT="0" distB="0" distL="114300" distR="114300" simplePos="0" relativeHeight="251657216" behindDoc="1" locked="0" layoutInCell="1" allowOverlap="1" wp14:anchorId="7557E92A" wp14:editId="76DE3A36">
          <wp:simplePos x="0" y="0"/>
          <wp:positionH relativeFrom="column">
            <wp:posOffset>5282565</wp:posOffset>
          </wp:positionH>
          <wp:positionV relativeFrom="paragraph">
            <wp:posOffset>-125095</wp:posOffset>
          </wp:positionV>
          <wp:extent cx="768350" cy="780415"/>
          <wp:effectExtent l="0" t="0" r="0" b="635"/>
          <wp:wrapNone/>
          <wp:docPr id="1002688045" name="Picture 1002688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88284"/>
                  <a:stretch/>
                </pic:blipFill>
                <pic:spPr bwMode="auto">
                  <a:xfrm>
                    <a:off x="0" y="0"/>
                    <a:ext cx="768350" cy="78041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A3BCD1" w14:textId="77777777" w:rsidR="00E02C3C" w:rsidRDefault="00E02C3C" w:rsidP="00B04EE6">
      <w:pPr>
        <w:spacing w:after="0" w:line="240" w:lineRule="auto"/>
      </w:pPr>
      <w:r>
        <w:separator/>
      </w:r>
    </w:p>
  </w:footnote>
  <w:footnote w:type="continuationSeparator" w:id="0">
    <w:p w14:paraId="37BBF9D8" w14:textId="77777777" w:rsidR="00E02C3C" w:rsidRDefault="00E02C3C" w:rsidP="00B04EE6">
      <w:pPr>
        <w:spacing w:after="0" w:line="240" w:lineRule="auto"/>
      </w:pPr>
      <w:r>
        <w:continuationSeparator/>
      </w:r>
    </w:p>
  </w:footnote>
  <w:footnote w:type="continuationNotice" w:id="1">
    <w:p w14:paraId="7EE5DC87" w14:textId="77777777" w:rsidR="00E02C3C" w:rsidRDefault="00E02C3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5D04D" w14:textId="77777777" w:rsidR="005671AC" w:rsidRDefault="005671AC">
    <w:pPr>
      <w:pStyle w:val="Header"/>
    </w:pPr>
    <w:r w:rsidRPr="005671AC">
      <w:rPr>
        <w:rFonts w:ascii="Calibri" w:eastAsia="Calibri" w:hAnsi="Calibri" w:cs="Times New Roman"/>
        <w:noProof/>
        <w:lang w:eastAsia="en-US"/>
      </w:rPr>
      <w:drawing>
        <wp:anchor distT="0" distB="0" distL="114300" distR="114300" simplePos="0" relativeHeight="251658241" behindDoc="0" locked="0" layoutInCell="1" allowOverlap="1" wp14:anchorId="13201AED" wp14:editId="6B3A35AD">
          <wp:simplePos x="0" y="0"/>
          <wp:positionH relativeFrom="page">
            <wp:posOffset>285750</wp:posOffset>
          </wp:positionH>
          <wp:positionV relativeFrom="page">
            <wp:posOffset>235744</wp:posOffset>
          </wp:positionV>
          <wp:extent cx="2328863" cy="675033"/>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
                    <a:extLst>
                      <a:ext uri="{28A0092B-C50C-407E-A947-70E740481C1C}">
                        <a14:useLocalDpi xmlns:a14="http://schemas.microsoft.com/office/drawing/2010/main" val="0"/>
                      </a:ext>
                    </a:extLst>
                  </a:blip>
                  <a:stretch>
                    <a:fillRect/>
                  </a:stretch>
                </pic:blipFill>
                <pic:spPr>
                  <a:xfrm>
                    <a:off x="0" y="0"/>
                    <a:ext cx="2344625" cy="679602"/>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3104C6"/>
    <w:multiLevelType w:val="multilevel"/>
    <w:tmpl w:val="C5363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FA51476"/>
    <w:multiLevelType w:val="hybridMultilevel"/>
    <w:tmpl w:val="B6044996"/>
    <w:lvl w:ilvl="0" w:tplc="0809000F">
      <w:start w:val="1"/>
      <w:numFmt w:val="decimal"/>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num w:numId="1" w16cid:durableId="211235338">
    <w:abstractNumId w:val="1"/>
  </w:num>
  <w:num w:numId="2" w16cid:durableId="17493002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2BC2"/>
    <w:rsid w:val="00012194"/>
    <w:rsid w:val="000137F7"/>
    <w:rsid w:val="00037087"/>
    <w:rsid w:val="00044162"/>
    <w:rsid w:val="00052904"/>
    <w:rsid w:val="00052FDF"/>
    <w:rsid w:val="00083DBE"/>
    <w:rsid w:val="00086DC8"/>
    <w:rsid w:val="000A7AEF"/>
    <w:rsid w:val="0011159F"/>
    <w:rsid w:val="00117929"/>
    <w:rsid w:val="0012003B"/>
    <w:rsid w:val="00124A9C"/>
    <w:rsid w:val="0013396F"/>
    <w:rsid w:val="001341CB"/>
    <w:rsid w:val="0017032D"/>
    <w:rsid w:val="00170C8C"/>
    <w:rsid w:val="001D0E18"/>
    <w:rsid w:val="001E60EE"/>
    <w:rsid w:val="001F3557"/>
    <w:rsid w:val="001F38F0"/>
    <w:rsid w:val="00207506"/>
    <w:rsid w:val="00211B39"/>
    <w:rsid w:val="00235BF3"/>
    <w:rsid w:val="002409E1"/>
    <w:rsid w:val="00245254"/>
    <w:rsid w:val="00263EAC"/>
    <w:rsid w:val="0027703E"/>
    <w:rsid w:val="00282E2C"/>
    <w:rsid w:val="002A7C1B"/>
    <w:rsid w:val="002F1C70"/>
    <w:rsid w:val="002F2DF1"/>
    <w:rsid w:val="00311B97"/>
    <w:rsid w:val="00312CE2"/>
    <w:rsid w:val="00341052"/>
    <w:rsid w:val="00372E42"/>
    <w:rsid w:val="003734AF"/>
    <w:rsid w:val="003801F0"/>
    <w:rsid w:val="003C0E83"/>
    <w:rsid w:val="003D0710"/>
    <w:rsid w:val="003D78FD"/>
    <w:rsid w:val="003E013D"/>
    <w:rsid w:val="003F3AC4"/>
    <w:rsid w:val="00406729"/>
    <w:rsid w:val="00421899"/>
    <w:rsid w:val="00440A09"/>
    <w:rsid w:val="004608E9"/>
    <w:rsid w:val="004660A3"/>
    <w:rsid w:val="004928E3"/>
    <w:rsid w:val="004936FD"/>
    <w:rsid w:val="004B5152"/>
    <w:rsid w:val="004C6CE1"/>
    <w:rsid w:val="004D25F8"/>
    <w:rsid w:val="004E0EB5"/>
    <w:rsid w:val="004F75B9"/>
    <w:rsid w:val="00502429"/>
    <w:rsid w:val="005071C5"/>
    <w:rsid w:val="00535388"/>
    <w:rsid w:val="00537273"/>
    <w:rsid w:val="005472F2"/>
    <w:rsid w:val="005671AC"/>
    <w:rsid w:val="00590EC3"/>
    <w:rsid w:val="005A5E91"/>
    <w:rsid w:val="005D1FCF"/>
    <w:rsid w:val="00607A39"/>
    <w:rsid w:val="006158E1"/>
    <w:rsid w:val="006233C0"/>
    <w:rsid w:val="00633804"/>
    <w:rsid w:val="00637546"/>
    <w:rsid w:val="00642A84"/>
    <w:rsid w:val="006554AE"/>
    <w:rsid w:val="00674DBC"/>
    <w:rsid w:val="0067636F"/>
    <w:rsid w:val="0068198D"/>
    <w:rsid w:val="00682CB6"/>
    <w:rsid w:val="0071100B"/>
    <w:rsid w:val="0071753A"/>
    <w:rsid w:val="00721CFF"/>
    <w:rsid w:val="0072431D"/>
    <w:rsid w:val="007270EF"/>
    <w:rsid w:val="00733667"/>
    <w:rsid w:val="007417C2"/>
    <w:rsid w:val="0074613D"/>
    <w:rsid w:val="00761609"/>
    <w:rsid w:val="007703BB"/>
    <w:rsid w:val="007B2CDC"/>
    <w:rsid w:val="007C090F"/>
    <w:rsid w:val="007C5BB7"/>
    <w:rsid w:val="007E0430"/>
    <w:rsid w:val="007E05D4"/>
    <w:rsid w:val="0080369E"/>
    <w:rsid w:val="00810928"/>
    <w:rsid w:val="00820168"/>
    <w:rsid w:val="00821D80"/>
    <w:rsid w:val="00824D85"/>
    <w:rsid w:val="00824E0F"/>
    <w:rsid w:val="00832741"/>
    <w:rsid w:val="00834ED2"/>
    <w:rsid w:val="00835F1E"/>
    <w:rsid w:val="008606BA"/>
    <w:rsid w:val="00864ED1"/>
    <w:rsid w:val="0087626D"/>
    <w:rsid w:val="00880BDC"/>
    <w:rsid w:val="008A0BAF"/>
    <w:rsid w:val="008F103E"/>
    <w:rsid w:val="00903A92"/>
    <w:rsid w:val="00912BC2"/>
    <w:rsid w:val="00913B5D"/>
    <w:rsid w:val="0092473C"/>
    <w:rsid w:val="0094007B"/>
    <w:rsid w:val="00942DA6"/>
    <w:rsid w:val="009656B0"/>
    <w:rsid w:val="0097365F"/>
    <w:rsid w:val="00975E60"/>
    <w:rsid w:val="009826E7"/>
    <w:rsid w:val="00987EE1"/>
    <w:rsid w:val="00992E42"/>
    <w:rsid w:val="009A52F7"/>
    <w:rsid w:val="009B7690"/>
    <w:rsid w:val="009F5FC8"/>
    <w:rsid w:val="00A01220"/>
    <w:rsid w:val="00A06C67"/>
    <w:rsid w:val="00A15BA0"/>
    <w:rsid w:val="00A17279"/>
    <w:rsid w:val="00A3325D"/>
    <w:rsid w:val="00A42B25"/>
    <w:rsid w:val="00A53E07"/>
    <w:rsid w:val="00A77F70"/>
    <w:rsid w:val="00A87091"/>
    <w:rsid w:val="00AD5950"/>
    <w:rsid w:val="00AF0D88"/>
    <w:rsid w:val="00B02AA4"/>
    <w:rsid w:val="00B04EE6"/>
    <w:rsid w:val="00B20A9B"/>
    <w:rsid w:val="00B25B96"/>
    <w:rsid w:val="00B33A16"/>
    <w:rsid w:val="00B53536"/>
    <w:rsid w:val="00B53561"/>
    <w:rsid w:val="00B537A2"/>
    <w:rsid w:val="00B806D2"/>
    <w:rsid w:val="00BA43A0"/>
    <w:rsid w:val="00BA4E26"/>
    <w:rsid w:val="00BA51A2"/>
    <w:rsid w:val="00BB14A0"/>
    <w:rsid w:val="00BD1350"/>
    <w:rsid w:val="00BD3499"/>
    <w:rsid w:val="00BE194E"/>
    <w:rsid w:val="00BE3DCF"/>
    <w:rsid w:val="00BE452C"/>
    <w:rsid w:val="00C122C9"/>
    <w:rsid w:val="00C21589"/>
    <w:rsid w:val="00C21C58"/>
    <w:rsid w:val="00C26188"/>
    <w:rsid w:val="00C44E49"/>
    <w:rsid w:val="00C50A85"/>
    <w:rsid w:val="00C60455"/>
    <w:rsid w:val="00C926A2"/>
    <w:rsid w:val="00C95D13"/>
    <w:rsid w:val="00CA792D"/>
    <w:rsid w:val="00CB5BA3"/>
    <w:rsid w:val="00CC74E1"/>
    <w:rsid w:val="00CC782E"/>
    <w:rsid w:val="00D241B5"/>
    <w:rsid w:val="00D26B80"/>
    <w:rsid w:val="00D65347"/>
    <w:rsid w:val="00D76AA1"/>
    <w:rsid w:val="00D857AA"/>
    <w:rsid w:val="00DA229E"/>
    <w:rsid w:val="00DA6440"/>
    <w:rsid w:val="00DA6FD0"/>
    <w:rsid w:val="00DD59DF"/>
    <w:rsid w:val="00DE7522"/>
    <w:rsid w:val="00DF00BB"/>
    <w:rsid w:val="00DF0B55"/>
    <w:rsid w:val="00DF6EF8"/>
    <w:rsid w:val="00E02C3C"/>
    <w:rsid w:val="00E54549"/>
    <w:rsid w:val="00E61B8A"/>
    <w:rsid w:val="00E95E51"/>
    <w:rsid w:val="00E96920"/>
    <w:rsid w:val="00EB3F10"/>
    <w:rsid w:val="00EB40FB"/>
    <w:rsid w:val="00EB4153"/>
    <w:rsid w:val="00EB5957"/>
    <w:rsid w:val="00EB74A2"/>
    <w:rsid w:val="00ED4BE5"/>
    <w:rsid w:val="00F333F5"/>
    <w:rsid w:val="00F41CED"/>
    <w:rsid w:val="00F42937"/>
    <w:rsid w:val="00F44356"/>
    <w:rsid w:val="00F57445"/>
    <w:rsid w:val="00F72D9E"/>
    <w:rsid w:val="00F75A8F"/>
    <w:rsid w:val="00FC1632"/>
    <w:rsid w:val="00FC6414"/>
    <w:rsid w:val="00FD0AF3"/>
    <w:rsid w:val="00FD5AEA"/>
    <w:rsid w:val="00FF6E60"/>
    <w:rsid w:val="00FF75BB"/>
    <w:rsid w:val="13C6CE60"/>
    <w:rsid w:val="4B41DB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9FC74B"/>
  <w15:docId w15:val="{1E98063B-FA4A-4D7E-80FF-33D3BDA357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A0BAF"/>
    <w:rPr>
      <w:color w:val="808080"/>
    </w:rPr>
  </w:style>
  <w:style w:type="table" w:styleId="TableGrid">
    <w:name w:val="Table Grid"/>
    <w:basedOn w:val="TableNormal"/>
    <w:uiPriority w:val="39"/>
    <w:rsid w:val="00864E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04EE6"/>
    <w:pPr>
      <w:tabs>
        <w:tab w:val="center" w:pos="4513"/>
        <w:tab w:val="right" w:pos="9026"/>
      </w:tabs>
      <w:spacing w:after="0" w:line="240" w:lineRule="auto"/>
    </w:pPr>
  </w:style>
  <w:style w:type="character" w:customStyle="1" w:styleId="HeaderChar">
    <w:name w:val="Header Char"/>
    <w:basedOn w:val="DefaultParagraphFont"/>
    <w:link w:val="Header"/>
    <w:uiPriority w:val="99"/>
    <w:rsid w:val="00B04EE6"/>
  </w:style>
  <w:style w:type="paragraph" w:styleId="Footer">
    <w:name w:val="footer"/>
    <w:basedOn w:val="Normal"/>
    <w:link w:val="FooterChar"/>
    <w:uiPriority w:val="99"/>
    <w:unhideWhenUsed/>
    <w:rsid w:val="00B04EE6"/>
    <w:pPr>
      <w:tabs>
        <w:tab w:val="center" w:pos="4513"/>
        <w:tab w:val="right" w:pos="9026"/>
      </w:tabs>
      <w:spacing w:after="0" w:line="240" w:lineRule="auto"/>
    </w:pPr>
  </w:style>
  <w:style w:type="character" w:customStyle="1" w:styleId="FooterChar">
    <w:name w:val="Footer Char"/>
    <w:basedOn w:val="DefaultParagraphFont"/>
    <w:link w:val="Footer"/>
    <w:uiPriority w:val="99"/>
    <w:rsid w:val="00B04EE6"/>
  </w:style>
  <w:style w:type="character" w:styleId="Hyperlink">
    <w:name w:val="Hyperlink"/>
    <w:basedOn w:val="DefaultParagraphFont"/>
    <w:uiPriority w:val="99"/>
    <w:unhideWhenUsed/>
    <w:rsid w:val="007B2CDC"/>
    <w:rPr>
      <w:color w:val="0563C1" w:themeColor="hyperlink"/>
      <w:u w:val="single"/>
    </w:rPr>
  </w:style>
  <w:style w:type="character" w:styleId="UnresolvedMention">
    <w:name w:val="Unresolved Mention"/>
    <w:basedOn w:val="DefaultParagraphFont"/>
    <w:uiPriority w:val="99"/>
    <w:semiHidden/>
    <w:unhideWhenUsed/>
    <w:rsid w:val="007B2CDC"/>
    <w:rPr>
      <w:color w:val="605E5C"/>
      <w:shd w:val="clear" w:color="auto" w:fill="E1DFDD"/>
    </w:rPr>
  </w:style>
  <w:style w:type="paragraph" w:styleId="NoSpacing">
    <w:name w:val="No Spacing"/>
    <w:uiPriority w:val="1"/>
    <w:qFormat/>
    <w:rsid w:val="00590EC3"/>
    <w:pPr>
      <w:spacing w:after="0" w:line="240" w:lineRule="auto"/>
    </w:pPr>
  </w:style>
  <w:style w:type="paragraph" w:styleId="Revision">
    <w:name w:val="Revision"/>
    <w:hidden/>
    <w:uiPriority w:val="99"/>
    <w:semiHidden/>
    <w:rsid w:val="00FC1632"/>
    <w:pPr>
      <w:spacing w:after="0" w:line="240" w:lineRule="auto"/>
    </w:pPr>
  </w:style>
  <w:style w:type="character" w:styleId="CommentReference">
    <w:name w:val="annotation reference"/>
    <w:basedOn w:val="DefaultParagraphFont"/>
    <w:uiPriority w:val="99"/>
    <w:semiHidden/>
    <w:unhideWhenUsed/>
    <w:rsid w:val="006158E1"/>
    <w:rPr>
      <w:sz w:val="16"/>
      <w:szCs w:val="16"/>
    </w:rPr>
  </w:style>
  <w:style w:type="paragraph" w:styleId="CommentText">
    <w:name w:val="annotation text"/>
    <w:basedOn w:val="Normal"/>
    <w:link w:val="CommentTextChar"/>
    <w:uiPriority w:val="99"/>
    <w:unhideWhenUsed/>
    <w:rsid w:val="006158E1"/>
    <w:pPr>
      <w:spacing w:line="240" w:lineRule="auto"/>
    </w:pPr>
    <w:rPr>
      <w:sz w:val="20"/>
      <w:szCs w:val="20"/>
    </w:rPr>
  </w:style>
  <w:style w:type="character" w:customStyle="1" w:styleId="CommentTextChar">
    <w:name w:val="Comment Text Char"/>
    <w:basedOn w:val="DefaultParagraphFont"/>
    <w:link w:val="CommentText"/>
    <w:uiPriority w:val="99"/>
    <w:rsid w:val="006158E1"/>
    <w:rPr>
      <w:sz w:val="20"/>
      <w:szCs w:val="20"/>
    </w:rPr>
  </w:style>
  <w:style w:type="paragraph" w:styleId="CommentSubject">
    <w:name w:val="annotation subject"/>
    <w:basedOn w:val="CommentText"/>
    <w:next w:val="CommentText"/>
    <w:link w:val="CommentSubjectChar"/>
    <w:uiPriority w:val="99"/>
    <w:semiHidden/>
    <w:unhideWhenUsed/>
    <w:rsid w:val="006158E1"/>
    <w:rPr>
      <w:b/>
      <w:bCs/>
    </w:rPr>
  </w:style>
  <w:style w:type="character" w:customStyle="1" w:styleId="CommentSubjectChar">
    <w:name w:val="Comment Subject Char"/>
    <w:basedOn w:val="CommentTextChar"/>
    <w:link w:val="CommentSubject"/>
    <w:uiPriority w:val="99"/>
    <w:semiHidden/>
    <w:rsid w:val="006158E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rec.uk.com/"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https://rec365.sharepoint.com/sites/Templates/Shared%20Documents/REC%20Letter%20Hea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294F3560A61734B9976D7370E6C3C53" ma:contentTypeVersion="4" ma:contentTypeDescription="Create a new document." ma:contentTypeScope="" ma:versionID="bf76bfaf52001989d709cb17cef99607">
  <xsd:schema xmlns:xsd="http://www.w3.org/2001/XMLSchema" xmlns:xs="http://www.w3.org/2001/XMLSchema" xmlns:p="http://schemas.microsoft.com/office/2006/metadata/properties" xmlns:ns2="314f963b-6d0b-4803-b4cc-1344062b3eee" targetNamespace="http://schemas.microsoft.com/office/2006/metadata/properties" ma:root="true" ma:fieldsID="8b322d76f6c3d6b59394d64b79ae7475" ns2:_="">
    <xsd:import namespace="314f963b-6d0b-4803-b4cc-1344062b3ee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4f963b-6d0b-4803-b4cc-1344062b3e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DocumentTemplate xmlns="urn:microsoft-crm/document-template/salesorder/1088/">
  <salesorder xmlns="">
    <accountid>accountid</accountid>
    <accountidname>accountidname</accountidname>
    <accountidyominame>accountidyominame</accountidyominame>
    <billto_addressid>billto_addressid</billto_addressid>
    <billto_city>billto_city</billto_city>
    <billto_composite>billto_composite</billto_composite>
    <billto_contactname>billto_contactname</billto_contactname>
    <billto_country>billto_country</billto_country>
    <billto_fax>billto_fax</billto_fax>
    <billto_line1>billto_line1</billto_line1>
    <billto_line2>billto_line2</billto_line2>
    <billto_line3>billto_line3</billto_line3>
    <billto_name>billto_name</billto_name>
    <billto_postalcode>billto_postalcode</billto_postalcode>
    <billto_stateorprovince>billto_stateorprovince</billto_stateorprovince>
    <billto_telephone>billto_telephone</billto_telephone>
    <campaignid>campaignid</campaignid>
    <campaignidname>campaignidname</campaignidname>
    <contactid>contactid</contactid>
    <contactidname>contactidname</contactidname>
    <contactidyominame>contactidyominame</contactidyominame>
    <createdby>createdby</createdby>
    <createdbyname>createdbyname</createdbyname>
    <createdbyyominame>createdbyyominame</createdbyyominame>
    <createdon>createdon</createdon>
    <createdonbehalfby>createdonbehalfby</createdonbehalfby>
    <createdonbehalfbyname>createdonbehalfbyname</createdonbehalfbyname>
    <createdonbehalfbyyominame>createdonbehalfbyyominame</createdonbehalfbyyominame>
    <customerid>customerid</customerid>
    <customeridname>customeridname</customeridname>
    <customeridtype>customeridtype</customeridtype>
    <customeridyominame>customeridyominame</customeridyominame>
    <datefulfilled>datefulfilled</datefulfilled>
    <description>description</description>
    <discountamount>discountamount</discountamount>
    <discountamount_base>discountamount_base</discountamount_base>
    <discountpercentage>discountpercentage</discountpercentage>
    <emailaddress>emailaddress</emailaddress>
    <entityimage>entityimage</entityimage>
    <entityimage_timestamp>entityimage_timestamp</entityimage_timestamp>
    <entityimage_url>entityimage_url</entityimage_url>
    <entityimageid>entityimageid</entityimageid>
    <exchangerate>exchangerate</exchangerate>
    <freightamount>freightamount</freightamount>
    <freightamount_base>freightamount_base</freightamount_base>
    <freighttermscode>freighttermscode</freighttermscode>
    <importsequencenumber>importsequencenumber</importsequencenumber>
    <ispricelocked>ispricelocked</ispricelocked>
    <lastbackofficesubmit>lastbackofficesubmit</lastbackofficesubmit>
    <lastonholdtime>lastonholdtime</lastonholdtime>
    <modifiedby>modifiedby</modifiedby>
    <modifiedbyname>modifiedbyname</modifiedbyname>
    <modifiedbyyominame>modifiedbyyominame</modifiedbyyominame>
    <modifiedon>modifiedon</modifiedon>
    <modifiedonbehalfby>modifiedonbehalfby</modifiedonbehalfby>
    <modifiedonbehalfbyname>modifiedonbehalfbyname</modifiedonbehalfbyname>
    <modifiedonbehalfbyyominame>modifiedonbehalfbyyominame</modifiedonbehalfbyyominame>
    <name>name</name>
    <onholdtime>onholdtime</onholdtime>
    <opportunityid>opportunityid</opportunityid>
    <opportunityidname>opportunityidname</opportunityidname>
    <ordernumber>ordernumber</ordernumber>
    <overriddencreatedon>overriddencreatedon</overriddencreatedon>
    <ownerid>ownerid</ownerid>
    <owneriddsc>owneriddsc</owneriddsc>
    <owneridname>owneridname</owneridname>
    <owneridtype>owneridtype</owneridtype>
    <owneridyominame>owneridyominame</owneridyominame>
    <owningbusinessunit>owningbusinessunit</owningbusinessunit>
    <owningteam>owningteam</owningteam>
    <owninguser>owninguser</owninguser>
    <paymenttermscode>paymenttermscode</paymenttermscode>
    <pricelevelid>pricelevelid</pricelevelid>
    <pricelevelidname>pricelevelidname</pricelevelidname>
    <pricingerrorcode>pricingerrorcode</pricingerrorcode>
    <prioritycode>prioritycode</prioritycode>
    <processid>processid</processid>
    <py3_accountcorpmembershiporderid>py3_accountcorpmembershiporderid</py3_accountcorpmembershiporderid>
    <py3_accountcorpmembershiporderidname>py3_accountcorpmembershiporderidname</py3_accountcorpmembershiporderidname>
    <py3_accountcorpmembershiporderidyominame>py3_accountcorpmembershiporderidyominame</py3_accountcorpmembershiporderidyominame>
    <py3_adjustedturnoverforsubscriptionpurposes>py3_adjustedturnoverforsubscriptionpurposes</py3_adjustedturnoverforsubscriptionpurposes>
    <py3_adjustedturnoverforsubscriptionpurposes_base>py3_adjustedturnoverforsubscriptionpurposes_base</py3_adjustedturnoverforsubscriptionpurposes_base>
    <py3_allturnoverpermanentfees>py3_allturnoverpermanentfees</py3_allturnoverpermanentfees>
    <py3_allturnoverpermanentfees_base>py3_allturnoverpermanentfees_base</py3_allturnoverpermanentfees_base>
    <py3_bankaccount>py3_bankaccount</py3_bankaccount>
    <py3_bankaccountname>py3_bankaccountname</py3_bankaccountname>
    <py3_banklodgement>py3_banklodgement</py3_banklodgement>
    <py3_banklodgementname>py3_banklodgementname</py3_banklodgementname>
    <py3_contact>py3_contact</py3_contact>
    <py3_contactname>py3_contactname</py3_contactname>
    <py3_contactyominame>py3_contactyominame</py3_contactyominame>
    <py3_eventcode>py3_eventcode</py3_eventcode>
    <py3_halfofallturnoever>py3_halfofallturnoever</py3_halfofallturnoever>
    <py3_halfofallturnoever_base>py3_halfofallturnoever_base</py3_halfofallturnoever_base>
    <py3_integraid>py3_integraid</py3_integraid>
    <py3_integravatcode>py3_integravatcode</py3_integravatcode>
    <py3_membershipactualstartdate>py3_membershipactualstartdate</py3_membershipactualstartdate>
    <py3_membershipenddate>py3_membershipenddate </py3_membershipenddate>
    <py3_opacifdescription>py3_opacifdescription</py3_opacifdescription>
    <py3_paymentday>py3_paymentday</py3_paymentday>
    <py3_paymentmethod>py3_paymentmethod</py3_paymentmethod>
    <py3_renewalphase>py3_renewalphase</py3_renewalphase>
    <py3_salesordervatrate>py3_salesordervatrate</py3_salesordervatrate>
    <py3_salesordervatratename>py3_salesordervatratename</py3_salesordervatratename>
    <py3ip_fnd_donotrenew>py3ip_fnd_donotrenew</py3ip_fnd_donotrenew>
    <py3ip_fnd_firstpaymentdate>py3ip_fnd_firstpaymentdate</py3ip_fnd_firstpaymentdate>
    <py3ip_fnd_membershipendtype>py3ip_fnd_membershipendtype</py3ip_fnd_membershipendtype>
    <py3ip_fnd_membershipexpirydate>py3ip_fnd_membershipexpirydate</py3ip_fnd_membershipexpirydate>
    <py3ip_fnd_membershipproductid>py3ip_fnd_membershipproductid</py3ip_fnd_membershipproductid>
    <py3ip_fnd_membershipproductidname>py3ip_fnd_membershipproductidname</py3ip_fnd_membershipproductidname>
    <py3ip_fnd_membershipstartdate>py3ip_fnd_membershipstartdate</py3ip_fnd_membershipstartdate>
    <py3ip_fnd_membershipstarttype>py3ip_fnd_membershipstarttype</py3ip_fnd_membershipstarttype>
    <py3ip_fnd_newmembershiprenewal>py3ip_fnd_newmembershiprenewal</py3ip_fnd_newmembershiprenewal>
    <py3ip_fnd_ordertype>py3ip_fnd_ordertype</py3ip_fnd_ordertype>
    <py3ip_fnd_paymenttype>py3ip_fnd_paymenttype</py3ip_fnd_paymenttype>
    <py3ip_fnd_proratanoofmonths>py3ip_fnd_proratanoofmonths</py3ip_fnd_proratanoofmonths>
    <quoteid>quoteid</quoteid>
    <quoteidname>quoteidname</quoteidname>
    <requestdeliveryby>requestdeliveryby</requestdeliveryby>
    <salesorderid>salesorderid</salesorderid>
    <shippingmethodcode>shippingmethodcode</shippingmethodcode>
    <shipto_addressid>shipto_addressid</shipto_addressid>
    <shipto_city>shipto_city</shipto_city>
    <shipto_composite>shipto_composite</shipto_composite>
    <shipto_contactname>shipto_contactname</shipto_contactname>
    <shipto_country>shipto_country</shipto_country>
    <shipto_fax>shipto_fax</shipto_fax>
    <shipto_freighttermscode>shipto_freighttermscode</shipto_freighttermscode>
    <shipto_line1>shipto_line1</shipto_line1>
    <shipto_line2>shipto_line2</shipto_line2>
    <shipto_line3>shipto_line3</shipto_line3>
    <shipto_name>shipto_name</shipto_name>
    <shipto_postalcode>shipto_postalcode</shipto_postalcode>
    <shipto_stateorprovince>shipto_stateorprovince</shipto_stateorprovince>
    <shipto_telephone>shipto_telephone</shipto_telephone>
    <skippricecalculation>skippricecalculation</skippricecalculation>
    <slaid>slaid</slaid>
    <slainvokedid>slainvokedid</slainvokedid>
    <slainvokedidname>slainvokedidname</slainvokedidname>
    <slaname>slaname</slaname>
    <stageid>stageid</stageid>
    <statecode>statecode</statecode>
    <statuscode>statuscode</statuscode>
    <submitdate>submitdate</submitdate>
    <submitstatus>submitstatus</submitstatus>
    <submitstatusdescription>submitstatusdescription</submitstatusdescription>
    <timezoneruleversionnumber>timezoneruleversionnumber</timezoneruleversionnumber>
    <totalamount/>
    <totalamount_base/>
    <totalamountlessfreight>totalamountlessfreight</totalamountlessfreight>
    <totalamountlessfreight_base>totalamountlessfreight_base</totalamountlessfreight_base>
    <totaldiscountamount>totaldiscountamount</totaldiscountamount>
    <totaldiscountamount_base>totaldiscountamount_base</totaldiscountamount_base>
    <totallineitemamount>totallineitemamount</totallineitemamount>
    <totallineitemamount_base>totallineitemamount_base</totallineitemamount_base>
    <totallineitemdiscountamount>totallineitemdiscountamount</totallineitemdiscountamount>
    <totallineitemdiscountamount_base>totallineitemdiscountamount_base</totallineitemdiscountamount_base>
    <totaltax>toaltax</totaltax>
    <totaltax_base>totaltax_base</totaltax_base>
    <transactioncurrencyid>transactioncurrencyid</transactioncurrencyid>
    <transactioncurrencyidname>transactioncurrencyidname</transactioncurrencyidname>
    <traversedpath>traversedpath</traversedpath>
    <utcconversiontimezonecode>utcconversiontimezonecode</utcconversiontimezonecode>
    <versionnumber>versionnumber</versionnumber>
    <willcall>willcall</willcall>
    <order_details>
      <baseamount>baseamount</baseamount>
      <baseamount_base>baseamount_base</baseamount_base>
      <createdby>createdby</createdby>
      <createdbyname>createdbyname</createdbyname>
      <createdbyyominame>createdbyyominame</createdbyyominame>
      <createdon>createdon</createdon>
      <createdonbehalfby>createdonbehalfby</createdonbehalfby>
      <createdonbehalfbyname>createdonbehalfbyname</createdonbehalfbyname>
      <createdonbehalfbyyominame>createdonbehalfbyyominame</createdonbehalfbyyominame>
      <description>escription</description>
      <exchangerate>exchangerate</exchangerate>
      <extendedamount>extendedamount</extendedamount>
      <extendedamount_base>extendedamount_base</extendedamount_base>
      <importsequencenumber>importsequencenumber</importsequencenumber>
      <iscopied>iscopied</iscopied>
      <ispriceoverridden>ispriceoverridden</ispriceoverridden>
      <isproductoverridden>isproductoverridden</isproductoverridden>
      <lineitemnumber>lineitemnumber</lineitemnumber>
      <manualdiscountamount>manualdiscountamount</manualdiscountamount>
      <manualdiscountamount_base>manualdiscountamount_base</manualdiscountamount_base>
      <modifiedby>modifiedby</modifiedby>
      <modifiedbyname>modifiedbyname</modifiedbyname>
      <modifiedbyyominame>modifiedbyyominame</modifiedbyyominame>
      <modifiedon>modifiedon</modifiedon>
      <modifiedonbehalfby>modifiedonbehalfby</modifiedonbehalfby>
      <modifiedonbehalfbyname>modifiedonbehalfbyname</modifiedonbehalfbyname>
      <modifiedonbehalfbyyominame>modifiedonbehalfbyyominame</modifiedonbehalfbyyominame>
      <overriddencreatedon>overriddencreatedon</overriddencreatedon>
      <ownerid>ownerid</ownerid>
      <owneriddsc>owneriddsc</owneriddsc>
      <owneridname>owneridname</owneridname>
      <owneridtype>owneridtype</owneridtype>
      <owneridyominame>owneridyominame</owneridyominame>
      <owningbusinessunit>owningbusinessunit</owningbusinessunit>
      <owningteam>owningteam</owningteam>
      <owninguser>owninguser</owninguser>
      <parentbundleid>parentbundleid</parentbundleid>
      <parentbundleidref>parentbundleidref</parentbundleidref>
      <priceperunit>priceperunit</priceperunit>
      <priceperunit_base>priceperunit_base</priceperunit_base>
      <pricingerrorcode>pricingerrorcode</pricingerrorcode>
      <productassociationid>productassociationid</productassociationid>
      <productdescription>productdescription</productdescription>
      <productid>productid</productid>
      <productidname>productidname</productidname>
      <productname>productname</productname>
      <productnumber>productnumber</productnumber>
      <producttypecode>producttypecode</producttypecode>
      <propertyconfigurationstatus>propertyconfigurationstatus</propertyconfigurationstatus>
      <py3_amountafterdiscount>py3_amountafterdiscount</py3_amountafterdiscount>
      <py3_amountafterdiscount_base>py3_amountafterdiscount_base</py3_amountafterdiscount_base>
      <py3_integraid>py3_integraid</py3_integraid>
      <py3_orderproductgeneralledgercode>py3_orderproductgeneralledgercode</py3_orderproductgeneralledgercode>
      <py3_orderproductgeneralledgercodename>py3_orderproductgeneralledgercodename</py3_orderproductgeneralledgercodename>
      <py3_vatratedescription>py3_vatratedescription</py3_vatratedescription>
      <quantity>quantity</quantity>
      <quantitybackordered>quantitybackordered</quantitybackordered>
      <quantitycancelled>quantitycancelled</quantitycancelled>
      <quantityshipped>quantityshipped</quantityshipped>
      <quotedetailid>quotedetailid</quotedetailid>
      <quotedetailidname>quotedetailidname</quotedetailidname>
      <requestdeliveryby>requestdeliveryby</requestdeliveryby>
      <salesorderdetailid>salesorderdetailid</salesorderdetailid>
      <salesorderdetailname>salesorderdetailname</salesorderdetailname>
      <salesorderid>salesorderid</salesorderid>
      <salesorderidname>salesorderidname</salesorderidname>
      <salesorderispricelocked>salesorderispricelocked</salesorderispricelocked>
      <salesorderstatecode>salesorderstatecode</salesorderstatecode>
      <salesrepid>salesrepid</salesrepid>
      <salesrepidname>salesrepidname</salesrepidname>
      <salesrepidyominame>salesrepidyominame</salesrepidyominame>
      <sequencenumber>sequencenumber</sequencenumber>
      <shipto_addressid>shipto_addressid</shipto_addressid>
      <shipto_city>shipto_city</shipto_city>
      <shipto_contactname>shipto_contactname</shipto_contactname>
      <shipto_country>shipto_country</shipto_country>
      <shipto_fax>shipto_fax</shipto_fax>
      <shipto_freighttermscode>shipto_freighttermscode</shipto_freighttermscode>
      <shipto_line1>shipto_line1</shipto_line1>
      <shipto_line2>shipto_line2</shipto_line2>
      <shipto_line3>shipto_line3</shipto_line3>
      <shipto_name>shipto_name</shipto_name>
      <shipto_postalcode>shipto_postalcode</shipto_postalcode>
      <shipto_stateorprovince>shipto_stateorprovince</shipto_stateorprovince>
      <shipto_telephone>shipto_telephone</shipto_telephone>
      <skippricecalculation>skippricecalculation</skippricecalculation>
      <tax>tax</tax>
      <tax_base>tax_base</tax_base>
      <timezoneruleversionnumber>timezoneruleversionnumber</timezoneruleversionnumber>
      <transactioncurrencyid>transactioncurrencyid</transactioncurrencyid>
      <transactioncurrencyidname>transactioncurrencyidname</transactioncurrencyidname>
      <uomid>uomid</uomid>
      <uomidname>uomidname</uomidname>
      <utcconversiontimezonecode>utcconversiontimezonecode</utcconversiontimezonecode>
      <versionnumber>versionnumber</versionnumber>
      <volumediscountamount>volumediscountamount</volumediscountamount>
      <volumediscountamount_base>volumediscountamount_base</volumediscountamount_base>
      <willcall>willcall</willcall>
    </order_details>
    <py3_salesorder_py3ip_fnd_payment_originatingorder>
      <createdby/>
      <createdbyname/>
      <createdbyyominame/>
      <createdon/>
      <createdonbehalfby/>
      <createdonbehalfbyname/>
      <createdonbehalfbyyominame/>
      <exchangerate/>
      <importsequencenumber/>
      <modifiedby/>
      <modifiedbyname/>
      <modifiedbyyominame/>
      <modifiedon/>
      <modifiedonbehalfby/>
      <modifiedonbehalfbyname/>
      <modifiedonbehalfbyyominame/>
      <overriddencreatedon/>
      <ownerid/>
      <owneriddsc/>
      <owneridname/>
      <owneridtype/>
      <owneridyominame/>
      <owningbusinessunit/>
      <owningteam/>
      <owninguser/>
      <py3_bacsreceivedcode/>
      <py3_bacsreceivedcodename/>
      <py3_bankaccount/>
      <py3_bankaccountname/>
      <py3_banklodgement/>
      <py3_banklodgementname/>
      <py3_collectionnumber/>
      <py3_customer/>
      <py3_customeridtype/>
      <py3_customername/>
      <py3_customeryominame/>
      <py3_eventparticipationid/>
      <py3_eventparticipationidname/>
      <py3_generalledgercode/>
      <py3_generalledgercodename/>
      <py3_integracostheader/>
      <py3_integraordernumber/>
      <py3_integravatcode/>
      <py3_invoicenumber/>
      <py3_invoicenumbername/>
      <py3_membershipid/>
      <py3_membershipidname/>
      <py3_originatingorder/>
      <py3_originatingordername/>
      <py3_paymentbatchnumber/>
      <py3_paymentdate/>
      <py3_paymentmethod>PaymentMethod</py3_paymentmethod>
      <py3_paymenttype/>
      <py3_senttoad/>
      <py3_senttoptx/>
      <py3_vat/>
      <py3_vat_base/>
      <py3ip_fnd_accountid/>
      <py3ip_fnd_accountidname/>
      <py3ip_fnd_accountidyominame/>
      <py3ip_fnd_amountdue>AmountDue</py3ip_fnd_amountdue>
      <py3ip_fnd_amountdue_base/>
      <py3ip_fnd_amountpaid>AmountPaid</py3ip_fnd_amountpaid>
      <py3ip_fnd_amountpaid_base/>
      <py3ip_fnd_contactid/>
      <py3ip_fnd_contactidname/>
      <py3ip_fnd_contactidyominame/>
      <py3ip_fnd_duedate>DueDate</py3ip_fnd_duedate>
      <py3ip_fnd_invoiceid/>
      <py3ip_fnd_invoiceidname/>
      <py3ip_fnd_name/>
      <py3ip_fnd_paiddate/>
      <py3ip_fnd_paymentid/>
      <py3ip_fnd_paymentstatus/>
      <py3ip_fnd_totalamount/>
      <py3ip_fnd_totalamount_base/>
      <statecode/>
      <statuscode/>
      <timezoneruleversionnumber/>
      <transactioncurrencyid/>
      <transactioncurrencyidname/>
      <utcconversiontimezonecode/>
      <versionnumber/>
    </py3_salesorder_py3ip_fnd_payment_originatingorder>
    <py3ip_salesorder_py3ip_fnd_membership_fnd_originatingorderid>
      <createdby>createdby</createdby>
      <createdbyname>createdbyname</createdbyname>
      <createdbyyominame>createdbyyominame</createdbyyominame>
      <createdon>createdon</createdon>
      <createdonbehalfby>createdonbehalfby</createdonbehalfby>
      <createdonbehalfbyname>createdonbehalfbyname</createdonbehalfbyname>
      <createdonbehalfbyyominame>createdonbehalfbyyominame</createdonbehalfbyyominame>
      <exchangerate>exchangerate</exchangerate>
      <importsequencenumber>importsequencenumber</importsequencenumber>
      <modifiedby>modifiedby</modifiedby>
      <modifiedbyname>modifiedbyname</modifiedbyname>
      <modifiedbyyominame>modifiedbyyominame</modifiedbyyominame>
      <modifiedon>modifiedon</modifiedon>
      <modifiedonbehalfby>modifiedonbehalfby</modifiedonbehalfby>
      <modifiedonbehalfbyname>modifiedonbehalfbyname</modifiedonbehalfbyname>
      <modifiedonbehalfbyyominame>modifiedonbehalfbyyominame</modifiedonbehalfbyyominame>
      <overriddencreatedon>overriddencreatedon</overriddencreatedon>
      <ownerid>ownerid</ownerid>
      <owneriddsc>owneriddsc</owneriddsc>
      <owneridname>owneridname</owneridname>
      <owneridtype>owneridtype</owneridtype>
      <owneridyominame>owneridyominame</owneridyominame>
      <owningbusinessunit>owningbusinessunit</owningbusinessunit>
      <owningteam>owningteam</owningteam>
      <owninguser>owninguser</owninguser>
      <processid>processid</processid>
      <py3_banding>py3_banding</py3_banding>
      <py3_complianceteststatus>py3_complianceteststatus</py3_complianceteststatus>
      <py3_dispatchcertificate>py3_dispatchcertificate</py3_dispatchcertificate>
      <py3_feepayer/>
      <py3_integraid>py3_integraid</py3_integraid>
      <py3_memberref_branch>py3_memberref_branch</py3_memberref_branch>
      <py3_membershipsubtype>py3_membershipsubtype</py3_membershipsubtype>
      <py3_originalmembershipstartdate>py3_originalmembershipstartdate</py3_originalmembershipstartdate>
      <py3_renewaldate>py3_renewaldate</py3_renewaldate>
      <py3_renewalphase>py3_renewalphase</py3_renewalphase>
      <py3_termsofbusinesssent>py3_termsofbusinesssent</py3_termsofbusinesssent>
      <py3_welcomeemailsent>py3_welcomeemailsent</py3_welcomeemailsent>
      <py3ip_fnd_accountid>py3ip_fnd_accountid</py3ip_fnd_accountid>
      <py3ip_fnd_accountidname>py3ip_fnd_accountidname</py3ip_fnd_accountidname>
      <py3ip_fnd_accountidyominame>py3ip_fnd_accountidyominame</py3ip_fnd_accountidyominame>
      <py3ip_fnd_actualenddate>py3ip_fnd_actualenddate</py3ip_fnd_actualenddate>
      <py3ip_fnd_cancellationreason>py3ip_fnd_cancellationreason</py3ip_fnd_cancellationreason>
      <py3ip_fnd_cancelleddescription>py3ip_fnd_cancelleddescription</py3ip_fnd_cancelleddescription>
      <py3ip_fnd_contactid>py3ip_fnd_contactid</py3ip_fnd_contactid>
      <py3ip_fnd_contactidname>py3ip_fnd_contactidname</py3ip_fnd_contactidname>
      <py3ip_fnd_contactidyominame>py3ip_fnd_contactidyominame</py3ip_fnd_contactidyominame>
      <py3ip_fnd_corporatemembershipid>py3ip_fnd_corporatemembershipid</py3ip_fnd_corporatemembershipid>
      <py3ip_fnd_corporatemembershipidname>py3ip_fnd_corporatemembershipidname</py3ip_fnd_corporatemembershipidname>
      <py3ip_fnd_credithold>py3ip_fnd_credithold</py3ip_fnd_credithold>
      <py3ip_fnd_creditlimit>py3ip_fnd_creditlimit</py3ip_fnd_creditlimit>
      <py3ip_fnd_creditlimit_base>py3ip_fnd_creditlimit_base</py3ip_fnd_creditlimit_base>
      <py3ip_fnd_donotrenew>py3ip_fnd_donotrenew</py3ip_fnd_donotrenew>
      <py3ip_fnd_expirydate>py3ip_fnd_expirydate</py3ip_fnd_expirydate>
      <py3ip_fnd_freightterms>py3ip_fnd_freightterms</py3ip_fnd_freightterms>
      <py3ip_fnd_hasrenewed>py3ip_fnd_hasrenewed</py3ip_fnd_hasrenewed>
      <py3ip_fnd_membershipendtype>py3ip_fnd_membershipendtype</py3ip_fnd_membershipendtype>
      <py3ip_fnd_membershipid>py3ip_fnd_membershipid</py3ip_fnd_membershipid>
      <py3ip_fnd_membershipno>py3ip_fnd_membershipno</py3ip_fnd_membershipno>
      <py3ip_fnd_membershipproductid>py3ip_fnd_membershipproductid</py3ip_fnd_membershipproductid>
      <py3ip_fnd_membershipproductidname>py3ip_fnd_membershipproductidname</py3ip_fnd_membershipproductidname>
      <py3ip_fnd_membershiprenewaldateforautorenewals>py3ip_fnd_membershiprenewaldateforautorenewals</py3ip_fnd_membershiprenewaldateforautorenewals>
      <py3ip_fnd_membershipstatus>py3ip_fnd_membershipstatus</py3ip_fnd_membershipstatus>
      <py3ip_fnd_membershiptype>py3ip_fnd_membershiptype</py3ip_fnd_membershiptype>
      <py3ip_fnd_membertype>py3ip_fnd_membertype</py3ip_fnd_membertype>
      <py3ip_fnd_name>3ip_fnd_name</py3ip_fnd_name>
      <py3ip_fnd_originatingorderid>py3ip_fnd_originatingorderid</py3ip_fnd_originatingorderid>
      <py3ip_fnd_originatingorderidname>py3ip_fnd_originatingorderidname</py3ip_fnd_originatingorderidname>
      <py3ip_fnd_paymentterms>py3ip_fnd_paymentterms</py3ip_fnd_paymentterms>
      <py3ip_fnd_proratanoofmonths>py3ip_fnd_proratanoofmonths</py3ip_fnd_proratanoofmonths>
      <py3ip_fnd_renewalerror>py3ip_fnd_renewalerror</py3ip_fnd_renewalerror>
      <py3ip_fnd_renewalofmembershipid>py3ip_fnd_renewalofmembershipid</py3ip_fnd_renewalofmembershipid>
      <py3ip_fnd_renewalofmembershipidname>py3ip_fnd_renewalofmembershipidname</py3ip_fnd_renewalofmembershipidname>
      <py3ip_fnd_shippingmethod>py3ip_fnd_shippingmethod</py3ip_fnd_shippingmethod>
      <py3ip_fnd_startdate>py3ip_fnd_startdate</py3ip_fnd_startdate>
      <stageid>stageid</stageid>
      <statecode>statecode</statecode>
      <statuscode>statuscode</statuscode>
      <timezoneruleversionnumber>timezoneruleversionnumber</timezoneruleversionnumber>
      <transactioncurrencyid>transactioncurrencyid</transactioncurrencyid>
      <transactioncurrencyidname>transactioncurrencyidname</transactioncurrencyidname>
      <traversedpath>traversedpath</traversedpath>
      <utcconversiontimezonecode>utcconversiontimezonecode</utcconversiontimezonecode>
      <versionnumber>versionnumber</versionnumber>
    </py3ip_salesorder_py3ip_fnd_membership_fnd_originatingorderid>
    <SalesOrder_Emails>
      <activityadditionalparams>activityadditionalparams</activityadditionalparams>
      <activityid>activityid</activityid>
      <activitytypecode>activitytypecode</activitytypecode>
      <actualdurationminutes>actualdurationminutes</actualdurationminutes>
      <actualend>actualend</actualend>
      <actualstart>actualstart</actualstart>
      <attachmentcount>attachmentcount</attachmentcount>
      <attachmentopencount>attachmentopencount</attachmentopencount>
      <baseconversationindexhash>baseconversationindexhash</baseconversationindexhash>
      <bcc>bcc</bcc>
      <category>category</category>
      <cc>cc</cc>
      <compressed>compressed</compressed>
      <conversationindex>conversationindex</conversationindex>
      <conversationtrackingid>conversationtrackingid</conversationtrackingid>
      <correlationmethod>correlationmethod</correlationmethod>
      <createdby>createdby</createdby>
      <createdbydsc>createdbydsc</createdbydsc>
      <createdbyname>createdbyname</createdbyname>
      <createdbyyominame>createdbyyominame</createdbyyominame>
      <createdon>createdon</createdon>
      <createdonbehalfby>createdonbehalfby</createdonbehalfby>
      <createdonbehalfbydsc>createdonbehalfbydsc</createdonbehalfbydsc>
      <createdonbehalfbyname>createdonbehalfbyname</createdonbehalfbyname>
      <createdonbehalfbyyominame>createdonbehalfbyyominame</createdonbehalfbyyominame>
      <delayedemailsendtime>delayedemailsendtime</delayedemailsendtime>
      <deliveryattempts>deliveryattempts</deliveryattempts>
      <deliveryprioritycode>deliveryprioritycode</deliveryprioritycode>
      <deliveryreceiptrequested>deliveryreceiptrequested</deliveryreceiptrequested>
      <description>description</description>
      <directioncode>directioncode</directioncode>
      <emailreminderexpirytime>emailreminderexpirytime</emailreminderexpirytime>
      <emailreminderstatus>emailreminderstatus</emailreminderstatus>
      <emailremindertext>emailremindertext</emailremindertext>
      <emailremindertype>emailremindertype</emailremindertype>
      <emailsender>emailsender</emailsender>
      <emailsendername>emailsendername</emailsendername>
      <emailsenderobjecttypecode>emailsenderobjecttypecode</emailsenderobjecttypecode>
      <emailsenderyominame>emailsenderyominame</emailsenderyominame>
      <emailtrackingid>emailtrackingid</emailtrackingid>
      <exchangerate>exchangerate</exchangerate>
      <followemailuserpreference>followemailuserpreference</followemailuserpreference>
      <from>from</from>
      <importsequencenumber>importsequencenumber</importsequencenumber>
      <inreplyto>inreplyto</inreplyto>
      <isbilled>isbilled</isbilled>
      <isemailfollowed>isemailfollowed</isemailfollowed>
      <isemailreminderset>isemailreminderset</isemailreminderset>
      <isregularactivity>isregularactivity</isregularactivity>
      <isunsafe>isunsafe</isunsafe>
      <isworkflowcreated>isworkflowcreated</isworkflowcreated>
      <lastonholdtime>lastonholdtime</lastonholdtime>
      <lastopenedtime>lastopenedtime</lastopenedtime>
      <linksclickedcount>linksclickedcount</linksclickedcount>
      <messageid>messageid</messageid>
      <messageiddupcheck>messageiddupcheck</messageiddupcheck>
      <mimetype>mimetype</mimetype>
      <modifiedby>modifiedby</modifiedby>
      <modifiedbydsc>modifiedbydsc</modifiedbydsc>
      <modifiedbyname>modifiedbyname</modifiedbyname>
      <modifiedbyyominame>modifiedbyyominame</modifiedbyyominame>
      <modifiedon>modifiedon</modifiedon>
      <modifiedonbehalfby>modifiedonbehalfby</modifiedonbehalfby>
      <modifiedonbehalfbydsc>modifiedonbehalfbydsc</modifiedonbehalfbydsc>
      <modifiedonbehalfbyname>modifiedonbehalfbyname</modifiedonbehalfbyname>
      <modifiedonbehalfbyyominame>modifiedonbehalfbyyominame</modifiedonbehalfbyyominame>
      <notifications>notifications</notifications>
      <onholdtime>onholdtime</onholdtime>
      <opencount>opencount</opencount>
      <overriddencreatedon>overriddencreatedon</overriddencreatedon>
      <ownerid>ownerid</ownerid>
      <owneriddsc>owneriddsc</owneriddsc>
      <owneridname>owneridname</owneridname>
      <owneridtype>owneridtype</owneridtype>
      <owneridyominame>owneridyominame</owneridyominame>
      <owningbusinessunit>owningbusinessunit</owningbusinessunit>
      <owningteam>owningteam</owningteam>
      <owninguser>owninguser</owninguser>
      <parentactivityid>parentactivityid</parentactivityid>
      <parentactivityidname>parentactivityidname</parentactivityidname>
      <postponeemailprocessinguntil>postponeemailprocessinguntil</postponeemailprocessinguntil>
      <prioritycode>prioritycode</prioritycode>
      <processid>processid</processid>
      <readreceiptrequested>readreceiptrequested</readreceiptrequested>
      <regardingobjectid>regardingobjectid</regardingobjectid>
      <regardingobjectiddsc>regardingobjectiddsc</regardingobjectiddsc>
      <regardingobjectidname>regardingobjectidname</regardingobjectidname>
      <regardingobjectidyominame>regardingobjectidyominame</regardingobjectidyominame>
      <regardingobjecttypecode>regardingobjecttypecode</regardingobjecttypecode>
      <reminderactioncardid>reminderactioncardid</reminderactioncardid>
      <replycount>replycount</replycount>
      <safedescription>safedescription</safedescription>
      <scheduleddurationminutes>scheduleddurationminutes</scheduleddurationminutes>
      <scheduledend>scheduledend</scheduledend>
      <scheduledstart>scheduledstart</scheduledstart>
      <sender>sender</sender>
      <sendermailboxid>sendermailboxid</sendermailboxid>
      <sendermailboxidname>sendermailboxidname</sendermailboxidname>
      <sendersaccount>sendersaccount</sendersaccount>
      <sendersaccountname>sendersaccountname</sendersaccountname>
      <sendersaccountobjecttypecode>sendersaccountobjecttypecode</sendersaccountobjecttypecode>
      <sendersaccountyominame>sendersaccountyominame</sendersaccountyominame>
      <senton>senton</senton>
      <serviceid>serviceid</serviceid>
      <serviceidname>serviceidname</serviceidname>
      <slaid>slaid</slaid>
      <slainvokedid>slainvokedid</slainvokedid>
      <slainvokedidname>slainvokedidname</slainvokedidname>
      <slaname>slaname</slaname>
      <sortdate>sortdate</sortdate>
      <stageid>stageid</stageid>
      <statecode>statecode</statecode>
      <statuscode>statuscode</statuscode>
      <subcategory>subcategory</subcategory>
      <subject>subject</subject>
      <submittedby>submittedby</submittedby>
      <templateid>templateid</templateid>
      <templateidname>templateidname</templateidname>
      <timezoneruleversionnumber>timezoneruleversionnumber</timezoneruleversionnumber>
      <to>to</to>
      <torecipients>torecipients</torecipients>
      <trackingtoken>trackingtoken</trackingtoken>
      <transactioncurrencyid>transactioncurrencyid</transactioncurrencyid>
      <transactioncurrencyidname>transactioncurrencyidname</transactioncurrencyidname>
      <traversedpath>traversedpath</traversedpath>
      <utcconversiontimezonecode>utcconversiontimezonecode</utcconversiontimezonecode>
      <versionnumber>versionnumber</versionnumber>
    </SalesOrder_Emails>
    <order_customer_accounts>
      <accountcategorycode>accountcategorycode</accountcategorycode>
      <accountclassificationcode>accountclassificationcode</accountclassificationcode>
      <accountid>ountid</accountid>
      <accountnumber>accountnumber</accountnumber>
      <accountratingcode>accountratingcode</accountratingcode>
      <address1_addressid>address1_addressid</address1_addressid>
      <address1_addresstypecode>address1_addresstypecode</address1_addresstypecode>
      <address1_city>address1_city</address1_city>
      <address1_composite/>
      <address1_country>address1_country</address1_country>
      <address1_county>address1_county</address1_county>
      <address1_fax>address1_fax</address1_fax>
      <address1_freighttermscode>address1_freighttermscode</address1_freighttermscode>
      <address1_latitude>address1_latitude</address1_latitude>
      <address1_line1>address1_line1</address1_line1>
      <address1_line2>address1_line2</address1_line2>
      <address1_line3>address1_line3</address1_line3>
      <address1_longitude>address1_longitude</address1_longitude>
      <address1_name/>
      <address1_postalcode>address1_postalcode</address1_postalcode>
      <address1_postofficebox>address1_postofficebox</address1_postofficebox>
      <address1_primarycontactname>address1_primarycontactname</address1_primarycontactname>
      <address1_shippingmethodcode>address1_shippingmethodcode</address1_shippingmethodcode>
      <address1_stateorprovince>address1_stateorprovince</address1_stateorprovince>
      <address1_telephone1>address1_telephone1</address1_telephone1>
      <address1_telephone2>address1_telephone2</address1_telephone2>
      <address1_telephone3>address1_telephone3</address1_telephone3>
      <address1_upszone>address1_upszone</address1_upszone>
      <address1_utcoffset>address1_utcoffset</address1_utcoffset>
      <address2_addressid>address2_addressid</address2_addressid>
      <address2_addresstypecode>address2_addresstypecode</address2_addresstypecode>
      <address2_city>address2_city</address2_city>
      <address2_composite>address2_composite</address2_composite>
      <address2_country>address2_country</address2_country>
      <address2_county>address2_county</address2_county>
      <address2_fax>address2_fax</address2_fax>
      <address2_freighttermscode>address2_freighttermscode</address2_freighttermscode>
      <address2_latitude>address2_latitude</address2_latitude>
      <address2_line1>address2_line1</address2_line1>
      <address2_line2>address2_line2</address2_line2>
      <address2_line3>address2_line3</address2_line3>
      <address2_longitude>address2_longitude</address2_longitude>
      <address2_name>address2_name</address2_name>
      <address2_postalcode>address2_postalcode</address2_postalcode>
      <address2_postofficebox>address2_postofficebox</address2_postofficebox>
      <address2_primarycontactname>address2_primarycontactname</address2_primarycontactname>
      <address2_shippingmethodcode>address2_shippingmethodcode</address2_shippingmethodcode>
      <address2_stateorprovince>address2_stateorprovince</address2_stateorprovince>
      <address2_telephone1>address2_telephone1</address2_telephone1>
      <address2_telephone2>address2_telephone2</address2_telephone2>
      <address2_telephone3>address2_telephone3</address2_telephone3>
      <address2_upszone>address2_upszone</address2_upszone>
      <address2_utcoffset>address2_utcoffset</address2_utcoffset>
      <aging30>aging30</aging30>
      <aging30_base>aging30_base</aging30_base>
      <aging60>aging60</aging60>
      <aging60_base>aging60_base</aging60_base>
      <aging90>aging90</aging90>
      <aging90_base>aging90_base</aging90_base>
      <businesstypecode>businesstypecode</businesstypecode>
      <cdi_accountscore>cdi_accountscore</cdi_accountscore>
      <cdi_allowtextmessages>cdi_allowtextmessages</cdi_allowtextmessages>
      <createdby>createdby</createdby>
      <createdbydsc>createdbydsc</createdbydsc>
      <createdbyexternalparty>createdbyexternalparty</createdbyexternalparty>
      <createdbyexternalpartyname>createdbyexternalpartyname</createdbyexternalpartyname>
      <createdbyexternalpartyyominame>createdbyexternalpartyyominame</createdbyexternalpartyyominame>
      <createdbyname>createdbyname</createdbyname>
      <createdbyyominame>createdbyyominame</createdbyyominame>
      <createdon>createdon</createdon>
      <createdonbehalfby>createdonbehalfby</createdonbehalfby>
      <createdonbehalfbydsc>createdonbehalfbydsc</createdonbehalfbydsc>
      <createdonbehalfbyname>createdonbehalfbyname</createdonbehalfbyname>
      <createdonbehalfbyyominame>createdonbehalfbyyominame</createdonbehalfbyyominame>
      <creditlimit>creditlimit</creditlimit>
      <creditlimit_base>creditlimit_base</creditlimit_base>
      <creditonhold>creditonhold</creditonhold>
      <customersizecode>customersizecode</customersizecode>
      <customertypecode>customertypecode</customertypecode>
      <defaultpricelevelid>defaultpricelevelid</defaultpricelevelid>
      <defaultpricelevelidname>defaultpricelevelidname</defaultpricelevelidname>
      <description>description</description>
      <donotbulkemail>donotbulkemail</donotbulkemail>
      <donotbulkpostalmail>donotbulkpostalmail</donotbulkpostalmail>
      <donotemail>donotemail</donotemail>
      <donotfax>donotfax</donotfax>
      <donotphone>donotphone</donotphone>
      <donotpostalmail>donotpostalmail</donotpostalmail>
      <donotsendmm>donotsendmm</donotsendmm>
      <emailaddress1>emailaddress1</emailaddress1>
      <emailaddress2>emailaddress2</emailaddress2>
      <emailaddress3>emailaddress3</emailaddress3>
      <entityimage>entityimage</entityimage>
      <entityimage_timestamp>entityimage_timestamp</entityimage_timestamp>
      <entityimage_url>entityimage_url</entityimage_url>
      <entityimageid>entityimageid</entityimageid>
      <exchangerate>exchangerate</exchangerate>
      <fax>fax</fax>
      <followemail>followemail</followemail>
      <ftpsiteurl>ftpsiteurl</ftpsiteurl>
      <importsequencenumber>importsequencenumber</importsequencenumber>
      <industrycode>industrycode</industrycode>
      <isprivate>isprivate</isprivate>
      <lastonholdtime>lastonholdtime</lastonholdtime>
      <lastusedincampaign>lastusedincampaign</lastusedincampaign>
      <marketcap>marketcap</marketcap>
      <marketcap_base>marketcap_base</marketcap_base>
      <marketingonly>marketingonly</marketingonly>
      <masteraccountiddsc>masteraccountiddsc</masteraccountiddsc>
      <masteraccountidname>masteraccountidname</masteraccountidname>
      <masteraccountidyominame>masteraccountidyominame</masteraccountidyominame>
      <masterid>masterid</masterid>
      <merged>merged</merged>
      <modifiedby>modifiedby</modifiedby>
      <modifiedbydsc>modifiedbydsc</modifiedbydsc>
      <modifiedbyexternalparty>modifiedbyexternalparty</modifiedbyexternalparty>
      <modifiedbyexternalpartyname>modifiedbyexternalpartyname</modifiedbyexternalpartyname>
      <modifiedbyexternalpartyyominame>modifiedbyexternalpartyyominame</modifiedbyexternalpartyyominame>
      <modifiedbyname>modifiedbyname</modifiedbyname>
      <modifiedbyyominame>modifiedbyyominame</modifiedbyyominame>
      <modifiedon>modifiedon</modifiedon>
      <modifiedonbehalfby>modifiedonbehalfby</modifiedonbehalfby>
      <modifiedonbehalfbydsc>modifiedonbehalfbydsc</modifiedonbehalfbydsc>
      <modifiedonbehalfbyname>modifiedonbehalfbyname</modifiedonbehalfbyname>
      <modifiedonbehalfbyyominame>modifiedonbehalfbyyominame</modifiedonbehalfbyyominame>
      <name>Name</name>
      <numberofemployees>numberofemployees</numberofemployees>
      <onholdtime>onholdtime</onholdtime>
      <opendeals>opendeals</opendeals>
      <opendeals_date>opendeals_date</opendeals_date>
      <opendeals_state>opendeals_state</opendeals_state>
      <openrevenue>openrevenue</openrevenue>
      <openrevenue_base>openrevenue_base</openrevenue_base>
      <openrevenue_date>openrevenue_date</openrevenue_date>
      <openrevenue_state>openrevenue_state</openrevenue_state>
      <originatingleadid>originatingleadid</originatingleadid>
      <originatingleadidname>originatingleadidname</originatingleadidname>
      <originatingleadidyominame>originatingleadidyominame</originatingleadidyominame>
      <overriddencreatedon>overriddencreatedon</overriddencreatedon>
      <ownerid>ownerid</ownerid>
      <owneriddsc>owneriddsc</owneriddsc>
      <owneridname>owneridname</owneridname>
      <owneridtype>owneridtype</owneridtype>
      <owneridyominame>owneridyominame</owneridyominame>
      <ownershipcode>ownershipcode</ownershipcode>
      <owningbusinessunit>owningbusinessunit</owningbusinessunit>
      <owningteam>owningteam</owningteam>
      <owninguser>owninguser</owninguser>
      <parentaccountid>parentaccountid</parentaccountid>
      <parentaccountiddsc>parentaccountiddsc</parentaccountiddsc>
      <parentaccountidname>parentaccountidname</parentaccountidname>
      <parentaccountidyominame>parentaccountidyominame</parentaccountidyominame>
      <participatesinworkflow>participatesinworkflow</participatesinworkflow>
      <paymenttermscode>paymenttermscode</paymenttermscode>
      <preferredappointmentdaycode>preferredappointmentdaycode</preferredappointmentdaycode>
      <preferredappointmenttimecode>preferredappointmenttimecode</preferredappointmenttimecode>
      <preferredcontactmethodcode>preferredcontactmethodcode</preferredcontactmethodcode>
      <preferredequipmentid>preferredequipmentid</preferredequipmentid>
      <preferredequipmentidname>preferredequipmentidname</preferredequipmentidname>
      <preferredserviceid>preferredserviceid</preferredserviceid>
      <preferredserviceidname>preferredserviceidname</preferredserviceidname>
      <preferredsystemuserid>preferredsystemuserid</preferredsystemuserid>
      <preferredsystemuseriddsc>preferredsystemuseriddsc</preferredsystemuseriddsc>
      <preferredsystemuseridname>preferredsystemuseridname</preferredsystemuseridname>
      <preferredsystemuseridyominame>preferredsystemuseridyominame</preferredsystemuseridyominame>
      <primarycontactid>primarycontactid</primarycontactid>
      <primarycontactiddsc>primarycontactiddsc</primarycontactiddsc>
      <primarycontactidname/>
      <primarycontactidyominame>primarycontactidyominame</primarycontactidyominame>
      <primarysatoriid>primarysatoriid</primarysatoriid>
      <primarytwitterid>primarytwitterid</primarytwitterid>
      <processid>processid</processid>
      <py3_accountsize>py3_accountsize</py3_accountsize>
      <py3_accounttype>py3_accounttype</py3_accounttype>
      <py3_accountype>py3_accountype</py3_accountype>
      <py3_advocacyemployer>py3_advocacyemployer</py3_advocacyemployer>
      <py3_businessphone>py3_businessphone</py3_businessphone>
      <py3_companyhousenumber>py3_companyhousenumber</py3_companyhousenumber>
      <py3_companytradingdate>py3_companytradingdate</py3_companytradingdate>
      <py3_compliancetestcontact>py3_compliancetestcontact</py3_compliancetestcontact>
      <py3_compliancetestcontactname>py3_compliancetestcontactname</py3_compliancetestcontactname>
      <py3_compliancetestcontactyominame>py3_compliancetestcontactyominame</py3_compliancetestcontactyominame>
      <py3_contactlearninganddevelopment>py3_contactlearninganddevelopment</py3_contactlearninganddevelopment>
      <py3_contactlearninganddevelopmentname>py3_contactlearninganddevelopmentname</py3_contactlearninganddevelopmentname>
      <py3_contactlearninganddevelopmentyominame>py3_contactlearninganddevelopmentyominame</py3_contactlearninganddevelopmentyominame>
      <py3_datejoined>py3_datejoined</py3_datejoined>
      <py3_engagementlevel>py3_engagementlevel</py3_engagementlevel>
      <py3_gradestartdate>py3_gradestartdate</py3_gradestartdate>
      <py3_iconumber>py3_iconumber</py3_iconumber>
      <py3_integraid>py3_integraid</py3_integraid>
      <py3_integramemberref>py3_integramemberref</py3_integramemberref>
      <py3_latestmembershipno>py3_latestmembershipno</py3_latestmembershipno>
      <py3_mdenabled>py3_mdenabled</py3_mdenabled>
      <py3_mdheadoffice>py3_mdheadoffice</py3_mdheadoffice>
      <py3_mdname>py3_mdname</py3_mdname>
      <py3_mdregion>py3_mdregion</py3_mdregion>
      <py3_mdtitle>py3_mdtitle</py3_mdtitle>
      <py3_secondaccountmanagerid>py3_secondaccountmanagerid</py3_secondaccountmanagerid>
      <py3_secondaccountmanageridname>py3_secondaccountmanageridname</py3_secondaccountmanageridname>
      <py3_secondaccountmanageridyominame>py3_secondaccountmanageridyominame</py3_secondaccountmanageridyominame>
      <py3_tradingasaccount>py3_tradingasaccount</py3_tradingasaccount>
      <py3_uniqueaccountid>py3_uniqueaccountid</py3_uniqueaccountid>
      <py3_updatematrix>py3_updatematrix</py3_updatematrix>
      <py3_websitedescription>py3_websitedescription</py3_websitedescription>
      <py3_websitedescriptiontextarea>py3_websitedescriptiontextarea</py3_websitedescriptiontextarea>
      <py3ip_fnd_businesscallingcodeid>py3ip_fnd_businesscallingcodeid</py3ip_fnd_businesscallingcodeid>
      <py3ip_fnd_businesscallingcodeidname>py3ip_fnd_businesscallingcodeidname</py3ip_fnd_businesscallingcodeidname>
      <py3ip_fnd_businessphone>py3ip_fnd_businessphone</py3ip_fnd_businessphone>
      <py3ip_fnd_countryid>py3ip_fnd_countryid</py3ip_fnd_countryid>
      <py3ip_fnd_countryidname>py3ip_fnd_countryidname</py3ip_fnd_countryidname>
      <py3ip_fnd_homecallingcodeid>py3ip_fnd_homecallingcodeid</py3ip_fnd_homecallingcodeid>
      <py3ip_fnd_homecallingcodeidname>py3ip_fnd_homecallingcodeidname</py3ip_fnd_homecallingcodeidname>
      <py3ip_fnd_homephone>py3ip_fnd_homephone</py3ip_fnd_homephone>
      <py3ip_fnd_membershipstatus>py3ip_fnd_membershipstatus</py3ip_fnd_membershipstatus>
      <py3ip_fnd_other>py3ip_fnd_other</py3ip_fnd_other>
      <revenue>revenue</revenue>
      <revenue_base>revenue_base</revenue_base>
      <sharesoutstanding>sharesoutstanding</sharesoutstanding>
      <shippingmethodcode>shippingmethodcode</shippingmethodcode>
      <sic>sic</sic>
      <slaid>slaid</slaid>
      <slainvokedid>slainvokedid</slainvokedid>
      <slainvokedidname>slainvokedidname</slainvokedidname>
      <slaname>slaname</slaname>
      <stageid>stageid</stageid>
      <statecode>statecode</statecode>
      <statuscode>statuscode</statuscode>
      <stockexchange>stockexchange</stockexchange>
      <teamsfollowed>teamsfollowed</teamsfollowed>
      <telephone1>telephone1</telephone1>
      <telephone2>telephone2</telephone2>
      <telephone3>telephone3</telephone3>
      <territorycode>territorycode</territorycode>
      <territoryid>territoryid</territoryid>
      <territoryidname>territoryidname</territoryidname>
      <tickersymbol>tickersymbol</tickersymbol>
      <timespentbymeonemailandmeetings>timespentbymeonemailandmeetings</timespentbymeonemailandmeetings>
      <timezoneruleversionnumber>timezoneruleversionnumber</timezoneruleversionnumber>
      <transactioncurrencyid>transactioncurrencyid</transactioncurrencyid>
      <transactioncurrencyiddsc>transactioncurrencyiddsc</transactioncurrencyiddsc>
      <transactioncurrencyidname>transactioncurrencyidname</transactioncurrencyidname>
      <traversedpath>traversedpath</traversedpath>
      <utcconversiontimezonecode>utcconversiontimezonecode</utcconversiontimezonecode>
      <versionnumber>versionnumber</versionnumber>
      <websiteurl>websiteurl</websiteurl>
      <yominame>yominame</yominame>
    </order_customer_accounts>
    <py3_py3_bankaccount_salesorder_BankAccount>
      <createdby>createdby</createdby>
      <createdbyname>createdbyname</createdbyname>
      <createdbyyominame>createdbyyominame</createdbyyominame>
      <createdon>createdon</createdon>
      <createdonbehalfby>createdonbehalfby</createdonbehalfby>
      <createdonbehalfbyname>createdonbehalfbyname</createdonbehalfbyname>
      <createdonbehalfbyyominame>createdonbehalfbyyominame</createdonbehalfbyyominame>
      <importsequencenumber>importsequencenumber</importsequencenumber>
      <modifiedby>modifiedby</modifiedby>
      <modifiedbyname>modifiedbyname</modifiedbyname>
      <modifiedbyyominame>modifiedbyyominame</modifiedbyyominame>
      <modifiedon>modifiedon</modifiedon>
      <modifiedonbehalfby>modifiedonbehalfby</modifiedonbehalfby>
      <modifiedonbehalfbyname>modifiedonbehalfbyname</modifiedonbehalfbyname>
      <modifiedonbehalfbyyominame>modifiedonbehalfbyyominame</modifiedonbehalfbyyominame>
      <overriddencreatedon>overriddencreatedon</overriddencreatedon>
      <ownerid>ownerid</ownerid>
      <owneriddsc>owneriddsc</owneriddsc>
      <owneridname>owneridname</owneridname>
      <owneridtype>owneridtype</owneridtype>
      <owneridyominame>owneridyominame</owneridyominame>
      <owningbusinessunit>owningbusinessunit</owningbusinessunit>
      <owningteam>owningteam</owningteam>
      <owninguser>owninguser</owninguser>
      <py3_4lastdigitsofaccountnumber>py3_4lastdigitsofaccountnumber</py3_4lastdigitsofaccountnumber>
      <py3_bankaccountexpired>py3_bankaccountexpired</py3_bankaccountexpired>
      <py3_bankaccountholdername>py3_bankaccountholdername</py3_bankaccountholdername>
      <py3_bankaccountid>py3_bankaccountid</py3_bankaccountid>
      <py3_bankaccountnumber>py3_bankaccountnumber</py3_bankaccountnumber>
      <py3_bankaccountprogressstatus>py3_bankaccountprogressstatus</py3_bankaccountprogressstatus>
      <py3_bankname>py3_bankname</py3_bankname>
      <py3_contact>py3_contact</py3_contact>
      <py3_contactname>py3_contactname</py3_contactname>
      <py3_contactyominame>py3_contactyominame</py3_contactyominame>
      <py3_customer>py3_customer</py3_customer>
      <py3_customeridtype>py3_customeridtype</py3_customeridtype>
      <py3_customername>py3_customername</py3_customername>
      <py3_customeryominame>py3_customeryominame</py3_customeryominame>
      <py3_description>py3_description</py3_description>
      <py3_enddate>py3_enddate</py3_enddate>
      <py3_integraid>py3_integraid</py3_integraid>
      <py3_name>py3_name</py3_name>
      <py3_sortcode>py3_sortcode</py3_sortcode>
      <py3_startdate>py3_startdate</py3_startdate>
      <statecode>statecode</statecode>
      <statuscode>statuscode</statuscode>
      <timezoneruleversionnumber>timezoneruleversionnumber</timezoneruleversionnumber>
      <utcconversiontimezonecode>utcconversiontimezonecode</utcconversiontimezonecode>
      <versionnumber>versionnumber</versionnumber>
    </py3_py3_bankaccount_salesorder_BankAccount>
    <py3_py3_banklodgement_salesorder_BankLodgement>
      <createdby>createdby</createdby>
      <createdbyname>createdbyname</createdbyname>
      <createdbyyominame>createdbyyominame</createdbyyominame>
      <createdon>createdon</createdon>
      <createdonbehalfby>createdonbehalfby</createdonbehalfby>
      <createdonbehalfbyname>createdonbehalfbyname</createdonbehalfbyname>
      <createdonbehalfbyyominame>createdonbehalfbyyominame</createdonbehalfbyyominame>
      <importsequencenumber>importsequencenumber</importsequencenumber>
      <modifiedby>modifiedby</modifiedby>
      <modifiedbyname>modifiedbyname</modifiedbyname>
      <modifiedbyyominame>modifiedbyyominame</modifiedbyyominame>
      <modifiedon>modifiedon</modifiedon>
      <modifiedonbehalfby>modifiedonbehalfby</modifiedonbehalfby>
      <modifiedonbehalfbyname>modifiedonbehalfbyname</modifiedonbehalfbyname>
      <modifiedonbehalfbyyominame>modifiedonbehalfbyyominame</modifiedonbehalfbyyominame>
      <overriddencreatedon>overriddencreatedon</overriddencreatedon>
      <ownerid>ownerid</ownerid>
      <owneriddsc>owneriddsc</owneriddsc>
      <owneridname>owneridname</owneridname>
      <owneridtype>owneridtype</owneridtype>
      <owneridyominame>owneridyominame</owneridyominame>
      <owningbusinessunit>owningbusinessunit</owningbusinessunit>
      <owningteam>owningteam</owningteam>
      <owninguser>owninguser</owninguser>
      <py3_auddiscodedescription>py3_auddiscodedescription</py3_auddiscodedescription>
      <py3_auddisreference>py3_auddisreference</py3_auddisreference>
      <py3_auddistransactioncode>py3_auddistransactioncode</py3_auddistransactioncode>
      <py3_auddistransactioncodename>py3_auddistransactioncodename</py3_auddistransactioncodename>
      <py3_bankaccount>py3_bankaccount</py3_bankaccount>
      <py3_bankaccountname>py3_bankaccountname</py3_bankaccountname>
      <py3_banklodgementexpired>py3_banklodgementexpired</py3_banklodgementexpired>
      <py3_banklodgementid>py3_banklodgementid</py3_banklodgementid>
      <py3_contact>py3_contact</py3_contact>
      <py3_contactname>py3_contactname</py3_contactname>
      <py3_contactyominame>py3_contactyominame</py3_contactyominame>
      <py3_customer>py3_customer</py3_customer>
      <py3_customeridtype>py3_customeridtype</py3_customeridtype>
      <py3_customername>py3_customername</py3_customername>
      <py3_customeryominame>py3_customeryominame</py3_customeryominame>
      <py3_ddinstructionbatchnumber>py3_ddinstructionbatchnumber</py3_ddinstructionbatchnumber>
      <py3_expirydate>py3_expirydate</py3_expirydate>
      <py3_integraid>py3_integraid</py3_integraid>
      <py3_name>py3_name</py3_name>
      <py3_person>py3_person</py3_person>
      <py3_personname>py3_personname</py3_personname>
      <py3_progressstatus>py3_progressstatus</py3_progressstatus>
      <py3_reasoncode>py3_reasoncode</py3_reasoncode>
      <py3_reasoncodename>py3_reasoncodename</py3_reasoncodename>
      <py3_submissiondate>py3_submissiondate</py3_submissiondate>
      <statecode>statecode</statecode>
      <statuscode>statuscode</statuscode>
      <timezoneruleversionnumber>timezoneruleversionnumber</timezoneruleversionnumber>
      <utcconversiontimezonecode>utcconversiontimezonecode</utcconversiontimezonecode>
      <versionnumber>versionnumber</versionnumber>
    </py3_py3_banklodgement_salesorder_BankLodgement>
    <py3_salesorder_py3ip_fnd_payment_originatingorder>
      <createdby/>
      <createdbyname/>
      <createdbyyominame/>
      <createdon/>
      <createdonbehalfby/>
      <createdonbehalfbyname/>
      <createdonbehalfbyyominame/>
      <exchangerate/>
      <importsequencenumber/>
      <modifiedby/>
      <modifiedbyname/>
      <modifiedbyyominame/>
      <modifiedon/>
      <modifiedonbehalfby/>
      <modifiedonbehalfbyname/>
      <modifiedonbehalfbyyominame/>
      <overriddencreatedon/>
      <ownerid/>
      <owneriddsc/>
      <owneridname/>
      <owneridtype/>
      <owneridyominame/>
      <owningbusinessunit/>
      <owningteam/>
      <owninguser/>
      <py3_bacsreceivedcode/>
      <py3_bacsreceivedcodename/>
      <py3_bankaccount/>
      <py3_bankaccountname/>
      <py3_banklodgement/>
      <py3_banklodgementname/>
      <py3_collectionnumber/>
      <py3_customer/>
      <py3_customeridtype/>
      <py3_customername/>
      <py3_customeryominame/>
      <py3_eventparticipationid/>
      <py3_eventparticipationidname/>
      <py3_generalledgercode/>
      <py3_generalledgercodename/>
      <py3_integracostheader/>
      <py3_integraordernumber/>
      <py3_integravatcode/>
      <py3_invoicenumber/>
      <py3_invoicenumbername/>
      <py3_membershipid/>
      <py3_membershipidname/>
      <py3_originatingorder/>
      <py3_originatingordername/>
      <py3_paymentbatchnumber/>
      <py3_paymentdate/>
      <py3_paymentmethod/>
      <py3_paymenttype/>
      <py3_senttoad/>
      <py3_senttoptx/>
      <py3_vat/>
      <py3_vat_base/>
      <py3ip_fnd_accountid/>
      <py3ip_fnd_accountidname/>
      <py3ip_fnd_accountidyominame/>
      <py3ip_fnd_amountdue/>
      <py3ip_fnd_amountdue_base/>
      <py3ip_fnd_amountpaid/>
      <py3ip_fnd_amountpaid_base/>
      <py3ip_fnd_contactid/>
      <py3ip_fnd_contactidname/>
      <py3ip_fnd_contactidyominame/>
      <py3ip_fnd_duedate/>
      <py3ip_fnd_invoiceid/>
      <py3ip_fnd_invoiceidname/>
      <py3ip_fnd_name/>
      <py3ip_fnd_paiddate/>
      <py3ip_fnd_paymentid/>
      <py3ip_fnd_paymentstatus/>
      <py3ip_fnd_totalamount/>
      <py3ip_fnd_totalamount_base/>
      <statecode/>
      <statuscode/>
      <timezoneruleversionnumber/>
      <transactioncurrencyid/>
      <transactioncurrencyidname/>
      <utcconversiontimezonecode/>
      <versionnumber/>
    </py3_salesorder_py3ip_fnd_payment_originatingorder>
  </salesorder>
</DocumentTemplate>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ABB44B-65A2-4036-9F11-82C1752731D7}">
  <ds:schemaRefs>
    <ds:schemaRef ds:uri="http://schemas.microsoft.com/sharepoint/v3/contenttype/forms"/>
  </ds:schemaRefs>
</ds:datastoreItem>
</file>

<file path=customXml/itemProps2.xml><?xml version="1.0" encoding="utf-8"?>
<ds:datastoreItem xmlns:ds="http://schemas.openxmlformats.org/officeDocument/2006/customXml" ds:itemID="{4139C9B3-4C61-41F2-922B-53921A7B824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1900863-1754-4C91-837B-53A9F79CCA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4f963b-6d0b-4803-b4cc-1344062b3e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27AE2D7-9A6D-45C0-B349-71BBD63CB85E}">
  <ds:schemaRefs>
    <ds:schemaRef ds:uri="urn:microsoft-crm/document-template/salesorder/1088/"/>
    <ds:schemaRef ds:uri=""/>
  </ds:schemaRefs>
</ds:datastoreItem>
</file>

<file path=customXml/itemProps5.xml><?xml version="1.0" encoding="utf-8"?>
<ds:datastoreItem xmlns:ds="http://schemas.openxmlformats.org/officeDocument/2006/customXml" ds:itemID="{A19C377E-44E8-4F7F-9039-FDEEBD9DE5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REC%20Letter%20Head</Template>
  <TotalTime>2</TotalTime>
  <Pages>2</Pages>
  <Words>718</Words>
  <Characters>4093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REC</Company>
  <LinksUpToDate>false</LinksUpToDate>
  <CharactersWithSpaces>4802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Holly Whitbread</dc:creator>
  <cp:keywords/>
  <cp:lastModifiedBy>Holly Whitbread</cp:lastModifiedBy>
  <cp:revision>2</cp:revision>
  <dcterms:created xsi:type="dcterms:W3CDTF">2026-09-18T14:24:00Z</dcterms:created>
  <dcterms:modified xsi:type="dcterms:W3CDTF">2026-09-18T14:24:00Z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0x0101004294F3560A61734B9976D7370E6C3C53</vt:lpwstr>
  </property>
  <property fmtid="{D5CDD505-2E9C-101B-9397-08002B2CF9AE}" pid="3" name="MediaServiceImageTags">
    <vt:lpwstr/>
  </property>
</Properties>
</file>